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9386CC" w14:textId="77777777" w:rsidR="006B71EA" w:rsidRPr="002D63B4" w:rsidRDefault="006B71EA" w:rsidP="009A3647">
      <w:pPr>
        <w:pStyle w:val="Title"/>
        <w:tabs>
          <w:tab w:val="left" w:pos="0"/>
          <w:tab w:val="left" w:pos="7200"/>
        </w:tabs>
        <w:spacing w:line="276" w:lineRule="auto"/>
        <w:ind w:left="0" w:right="-143"/>
        <w:rPr>
          <w:rFonts w:asciiTheme="minorHAnsi" w:hAnsiTheme="minorHAnsi" w:cstheme="minorHAnsi"/>
          <w:szCs w:val="28"/>
        </w:rPr>
      </w:pPr>
    </w:p>
    <w:p w14:paraId="7884B764" w14:textId="2813ADB1" w:rsidR="00774038" w:rsidRPr="00614D33" w:rsidRDefault="00774038" w:rsidP="00614D33">
      <w:pPr>
        <w:pStyle w:val="Title"/>
        <w:tabs>
          <w:tab w:val="left" w:pos="270"/>
          <w:tab w:val="left" w:pos="7200"/>
        </w:tabs>
        <w:spacing w:line="276" w:lineRule="auto"/>
        <w:ind w:left="-142" w:right="-143"/>
        <w:jc w:val="center"/>
        <w:rPr>
          <w:rFonts w:asciiTheme="minorHAnsi" w:hAnsiTheme="minorHAnsi" w:cstheme="minorHAnsi"/>
          <w:szCs w:val="28"/>
        </w:rPr>
      </w:pPr>
      <w:r w:rsidRPr="00941102">
        <w:rPr>
          <w:rFonts w:asciiTheme="minorHAnsi" w:hAnsiTheme="minorHAnsi" w:cstheme="minorHAnsi"/>
          <w:szCs w:val="28"/>
        </w:rPr>
        <w:t xml:space="preserve">The </w:t>
      </w:r>
      <w:r w:rsidRPr="00941102">
        <w:rPr>
          <w:rFonts w:asciiTheme="minorHAnsi" w:hAnsiTheme="minorHAnsi" w:cstheme="minorHAnsi"/>
          <w:b/>
          <w:szCs w:val="28"/>
        </w:rPr>
        <w:t>Monthly Meeting</w:t>
      </w:r>
      <w:r w:rsidRPr="00941102">
        <w:rPr>
          <w:rFonts w:asciiTheme="minorHAnsi" w:hAnsiTheme="minorHAnsi" w:cstheme="minorHAnsi"/>
          <w:szCs w:val="28"/>
        </w:rPr>
        <w:t xml:space="preserve"> of the </w:t>
      </w:r>
      <w:r w:rsidRPr="00941102">
        <w:rPr>
          <w:rFonts w:asciiTheme="minorHAnsi" w:hAnsiTheme="minorHAnsi" w:cstheme="minorHAnsi"/>
          <w:b/>
          <w:szCs w:val="28"/>
        </w:rPr>
        <w:t>Hawthorn Parish Council</w:t>
      </w:r>
      <w:r w:rsidR="00614D33">
        <w:rPr>
          <w:rFonts w:asciiTheme="minorHAnsi" w:hAnsiTheme="minorHAnsi" w:cstheme="minorHAnsi"/>
          <w:szCs w:val="28"/>
        </w:rPr>
        <w:t xml:space="preserve"> was held in the Community Centre at 7pm </w:t>
      </w:r>
      <w:r w:rsidR="00873C35">
        <w:rPr>
          <w:rFonts w:asciiTheme="minorHAnsi" w:hAnsiTheme="minorHAnsi" w:cstheme="minorHAnsi"/>
          <w:szCs w:val="28"/>
        </w:rPr>
        <w:t xml:space="preserve">on </w:t>
      </w:r>
      <w:r w:rsidR="00873C35" w:rsidRPr="00941102">
        <w:rPr>
          <w:rFonts w:asciiTheme="minorHAnsi" w:hAnsiTheme="minorHAnsi" w:cstheme="minorHAnsi"/>
          <w:b/>
          <w:szCs w:val="28"/>
        </w:rPr>
        <w:t>Monday</w:t>
      </w:r>
      <w:r w:rsidRPr="00941102">
        <w:rPr>
          <w:rFonts w:asciiTheme="minorHAnsi" w:hAnsiTheme="minorHAnsi" w:cstheme="minorHAnsi"/>
          <w:b/>
          <w:szCs w:val="28"/>
        </w:rPr>
        <w:t xml:space="preserve"> </w:t>
      </w:r>
      <w:r w:rsidR="00AE1769">
        <w:rPr>
          <w:rFonts w:asciiTheme="minorHAnsi" w:hAnsiTheme="minorHAnsi" w:cstheme="minorHAnsi"/>
          <w:b/>
          <w:szCs w:val="28"/>
        </w:rPr>
        <w:t>19</w:t>
      </w:r>
      <w:r w:rsidR="00AE1769" w:rsidRPr="00AE1769">
        <w:rPr>
          <w:rFonts w:asciiTheme="minorHAnsi" w:hAnsiTheme="minorHAnsi" w:cstheme="minorHAnsi"/>
          <w:b/>
          <w:szCs w:val="28"/>
          <w:vertAlign w:val="superscript"/>
        </w:rPr>
        <w:t>th</w:t>
      </w:r>
      <w:r w:rsidR="00AE1769">
        <w:rPr>
          <w:rFonts w:asciiTheme="minorHAnsi" w:hAnsiTheme="minorHAnsi" w:cstheme="minorHAnsi"/>
          <w:b/>
          <w:szCs w:val="28"/>
        </w:rPr>
        <w:t xml:space="preserve"> </w:t>
      </w:r>
      <w:proofErr w:type="gramStart"/>
      <w:r w:rsidR="00AE1769">
        <w:rPr>
          <w:rFonts w:asciiTheme="minorHAnsi" w:hAnsiTheme="minorHAnsi" w:cstheme="minorHAnsi"/>
          <w:b/>
          <w:szCs w:val="28"/>
        </w:rPr>
        <w:t xml:space="preserve">June  </w:t>
      </w:r>
      <w:r w:rsidR="00614D33">
        <w:rPr>
          <w:rFonts w:asciiTheme="minorHAnsi" w:hAnsiTheme="minorHAnsi" w:cstheme="minorHAnsi"/>
          <w:b/>
          <w:szCs w:val="28"/>
        </w:rPr>
        <w:t>2017</w:t>
      </w:r>
      <w:proofErr w:type="gramEnd"/>
    </w:p>
    <w:p w14:paraId="579C6B0E" w14:textId="77777777" w:rsidR="00AD0D71" w:rsidRPr="00897272" w:rsidRDefault="00AD0D71" w:rsidP="00AD0D71">
      <w:pPr>
        <w:pStyle w:val="Title"/>
        <w:tabs>
          <w:tab w:val="left" w:pos="270"/>
          <w:tab w:val="left" w:pos="7200"/>
        </w:tabs>
        <w:spacing w:line="276" w:lineRule="auto"/>
        <w:ind w:left="-142" w:right="-143"/>
        <w:jc w:val="center"/>
        <w:rPr>
          <w:rFonts w:asciiTheme="minorHAnsi" w:hAnsiTheme="minorHAnsi" w:cstheme="minorHAnsi"/>
          <w:szCs w:val="28"/>
        </w:rPr>
      </w:pPr>
    </w:p>
    <w:p w14:paraId="26C3E256" w14:textId="77777777" w:rsidR="00AD0D71" w:rsidRPr="00897272" w:rsidRDefault="00AD0D71" w:rsidP="00AD0D71">
      <w:pPr>
        <w:tabs>
          <w:tab w:val="left" w:pos="270"/>
        </w:tabs>
        <w:spacing w:line="276" w:lineRule="auto"/>
        <w:ind w:right="-143"/>
        <w:jc w:val="center"/>
        <w:rPr>
          <w:rFonts w:asciiTheme="minorHAnsi" w:hAnsiTheme="minorHAnsi" w:cstheme="minorHAnsi"/>
          <w:b/>
          <w:sz w:val="28"/>
          <w:szCs w:val="28"/>
        </w:rPr>
      </w:pPr>
      <w:r w:rsidRPr="00897272">
        <w:rPr>
          <w:rFonts w:asciiTheme="minorHAnsi" w:hAnsiTheme="minorHAnsi" w:cstheme="minorHAnsi"/>
          <w:b/>
          <w:sz w:val="28"/>
          <w:szCs w:val="28"/>
        </w:rPr>
        <w:t>MINUTES</w:t>
      </w:r>
    </w:p>
    <w:p w14:paraId="43CEC672" w14:textId="77777777" w:rsidR="00AD0D71" w:rsidRPr="00897272" w:rsidRDefault="00AD0D71" w:rsidP="00D1284A">
      <w:pPr>
        <w:pStyle w:val="Title"/>
        <w:tabs>
          <w:tab w:val="left" w:pos="0"/>
        </w:tabs>
        <w:spacing w:line="276" w:lineRule="auto"/>
        <w:ind w:left="0"/>
        <w:rPr>
          <w:rFonts w:asciiTheme="minorHAnsi" w:hAnsiTheme="minorHAnsi" w:cstheme="minorHAnsi"/>
          <w:b/>
          <w:sz w:val="24"/>
          <w:szCs w:val="24"/>
        </w:rPr>
      </w:pPr>
      <w:r w:rsidRPr="00897272">
        <w:rPr>
          <w:rFonts w:asciiTheme="minorHAnsi" w:hAnsiTheme="minorHAnsi" w:cstheme="minorHAnsi"/>
          <w:b/>
          <w:sz w:val="24"/>
          <w:szCs w:val="24"/>
        </w:rPr>
        <w:t>Present</w:t>
      </w:r>
    </w:p>
    <w:p w14:paraId="6E9FEF02" w14:textId="77777777" w:rsidR="00AD0D71" w:rsidRDefault="00AD0D71" w:rsidP="00D1284A">
      <w:pPr>
        <w:pStyle w:val="Title"/>
        <w:tabs>
          <w:tab w:val="left" w:pos="0"/>
        </w:tabs>
        <w:spacing w:line="276" w:lineRule="auto"/>
        <w:ind w:left="0"/>
        <w:rPr>
          <w:rFonts w:asciiTheme="minorHAnsi" w:hAnsiTheme="minorHAnsi" w:cstheme="minorHAnsi"/>
          <w:sz w:val="24"/>
          <w:szCs w:val="24"/>
        </w:rPr>
      </w:pPr>
      <w:r w:rsidRPr="00897272">
        <w:rPr>
          <w:rFonts w:asciiTheme="minorHAnsi" w:hAnsiTheme="minorHAnsi" w:cstheme="minorHAnsi"/>
          <w:sz w:val="24"/>
          <w:szCs w:val="24"/>
        </w:rPr>
        <w:t xml:space="preserve">Cllr. Alan Askew  </w:t>
      </w:r>
      <w:proofErr w:type="gramStart"/>
      <w:r w:rsidRPr="00897272">
        <w:rPr>
          <w:rFonts w:asciiTheme="minorHAnsi" w:hAnsiTheme="minorHAnsi" w:cstheme="minorHAnsi"/>
          <w:sz w:val="24"/>
          <w:szCs w:val="24"/>
        </w:rPr>
        <w:t xml:space="preserve">   (</w:t>
      </w:r>
      <w:proofErr w:type="gramEnd"/>
      <w:r w:rsidRPr="00897272">
        <w:rPr>
          <w:rFonts w:asciiTheme="minorHAnsi" w:hAnsiTheme="minorHAnsi" w:cstheme="minorHAnsi"/>
          <w:sz w:val="24"/>
          <w:szCs w:val="24"/>
        </w:rPr>
        <w:t>Chairman)</w:t>
      </w:r>
    </w:p>
    <w:p w14:paraId="4B82A04E" w14:textId="60000071" w:rsidR="006B5194" w:rsidRPr="00897272" w:rsidRDefault="00614D33" w:rsidP="00D1284A">
      <w:pPr>
        <w:pStyle w:val="Title"/>
        <w:tabs>
          <w:tab w:val="left" w:pos="0"/>
        </w:tabs>
        <w:spacing w:line="276" w:lineRule="auto"/>
        <w:ind w:left="0"/>
        <w:rPr>
          <w:rFonts w:asciiTheme="minorHAnsi" w:hAnsiTheme="minorHAnsi" w:cstheme="minorHAnsi"/>
          <w:sz w:val="24"/>
          <w:szCs w:val="24"/>
        </w:rPr>
      </w:pPr>
      <w:r>
        <w:rPr>
          <w:rFonts w:asciiTheme="minorHAnsi" w:hAnsiTheme="minorHAnsi" w:cstheme="minorHAnsi"/>
          <w:sz w:val="24"/>
          <w:szCs w:val="24"/>
        </w:rPr>
        <w:t xml:space="preserve">Cllr. </w:t>
      </w:r>
      <w:r w:rsidR="006B5194">
        <w:rPr>
          <w:rFonts w:asciiTheme="minorHAnsi" w:hAnsiTheme="minorHAnsi" w:cstheme="minorHAnsi"/>
          <w:sz w:val="24"/>
          <w:szCs w:val="24"/>
        </w:rPr>
        <w:t xml:space="preserve">George </w:t>
      </w:r>
      <w:r w:rsidR="00873C35">
        <w:rPr>
          <w:rFonts w:asciiTheme="minorHAnsi" w:hAnsiTheme="minorHAnsi" w:cstheme="minorHAnsi"/>
          <w:sz w:val="24"/>
          <w:szCs w:val="24"/>
        </w:rPr>
        <w:t>Vest</w:t>
      </w:r>
      <w:r>
        <w:rPr>
          <w:rFonts w:asciiTheme="minorHAnsi" w:hAnsiTheme="minorHAnsi" w:cstheme="minorHAnsi"/>
          <w:sz w:val="24"/>
          <w:szCs w:val="24"/>
        </w:rPr>
        <w:t xml:space="preserve"> </w:t>
      </w:r>
      <w:proofErr w:type="gramStart"/>
      <w:r>
        <w:rPr>
          <w:rFonts w:asciiTheme="minorHAnsi" w:hAnsiTheme="minorHAnsi" w:cstheme="minorHAnsi"/>
          <w:sz w:val="24"/>
          <w:szCs w:val="24"/>
        </w:rPr>
        <w:t xml:space="preserve">  </w:t>
      </w:r>
      <w:r w:rsidR="006B5194">
        <w:rPr>
          <w:rFonts w:asciiTheme="minorHAnsi" w:hAnsiTheme="minorHAnsi" w:cstheme="minorHAnsi"/>
          <w:sz w:val="24"/>
          <w:szCs w:val="24"/>
        </w:rPr>
        <w:t xml:space="preserve"> (</w:t>
      </w:r>
      <w:proofErr w:type="gramEnd"/>
      <w:r w:rsidR="006B5194">
        <w:rPr>
          <w:rFonts w:asciiTheme="minorHAnsi" w:hAnsiTheme="minorHAnsi" w:cstheme="minorHAnsi"/>
          <w:sz w:val="24"/>
          <w:szCs w:val="24"/>
        </w:rPr>
        <w:t>Vice Chairman)</w:t>
      </w:r>
    </w:p>
    <w:p w14:paraId="08A119A3" w14:textId="50862204" w:rsidR="00AD0D71" w:rsidRPr="00897272" w:rsidRDefault="00AD0D71" w:rsidP="00D1284A">
      <w:pPr>
        <w:pStyle w:val="Title"/>
        <w:tabs>
          <w:tab w:val="left" w:pos="0"/>
        </w:tabs>
        <w:spacing w:line="276" w:lineRule="auto"/>
        <w:ind w:left="0"/>
        <w:rPr>
          <w:rFonts w:asciiTheme="minorHAnsi" w:hAnsiTheme="minorHAnsi" w:cstheme="minorHAnsi"/>
          <w:sz w:val="24"/>
          <w:szCs w:val="24"/>
        </w:rPr>
      </w:pPr>
      <w:r w:rsidRPr="00897272">
        <w:rPr>
          <w:rFonts w:asciiTheme="minorHAnsi" w:hAnsiTheme="minorHAnsi" w:cstheme="minorHAnsi"/>
          <w:sz w:val="24"/>
          <w:szCs w:val="24"/>
        </w:rPr>
        <w:t>Cllrs. Darren Ellis, Diane Hughes, Sheila Irving, Norman Hughes</w:t>
      </w:r>
    </w:p>
    <w:p w14:paraId="44D3C473" w14:textId="77777777" w:rsidR="00614D33" w:rsidRPr="00614D33" w:rsidRDefault="00614D33" w:rsidP="00614D33">
      <w:pPr>
        <w:pStyle w:val="Title"/>
        <w:tabs>
          <w:tab w:val="left" w:pos="0"/>
        </w:tabs>
        <w:spacing w:line="240" w:lineRule="auto"/>
        <w:ind w:left="0"/>
        <w:rPr>
          <w:rFonts w:asciiTheme="minorHAnsi" w:hAnsiTheme="minorHAnsi" w:cstheme="minorHAnsi"/>
          <w:sz w:val="10"/>
          <w:szCs w:val="10"/>
        </w:rPr>
      </w:pPr>
    </w:p>
    <w:p w14:paraId="27614A13" w14:textId="77777777" w:rsidR="00AD0D71" w:rsidRPr="00897272" w:rsidRDefault="00AD0D71" w:rsidP="00D1284A">
      <w:pPr>
        <w:pStyle w:val="Title"/>
        <w:tabs>
          <w:tab w:val="left" w:pos="0"/>
        </w:tabs>
        <w:spacing w:line="276" w:lineRule="auto"/>
        <w:ind w:left="0"/>
        <w:rPr>
          <w:rFonts w:asciiTheme="minorHAnsi" w:hAnsiTheme="minorHAnsi" w:cstheme="minorHAnsi"/>
          <w:sz w:val="24"/>
          <w:szCs w:val="24"/>
        </w:rPr>
      </w:pPr>
      <w:r w:rsidRPr="00897272">
        <w:rPr>
          <w:rFonts w:asciiTheme="minorHAnsi" w:hAnsiTheme="minorHAnsi" w:cstheme="minorHAnsi"/>
          <w:sz w:val="24"/>
          <w:szCs w:val="24"/>
        </w:rPr>
        <w:t>DCC Cllr. Angela Surtees</w:t>
      </w:r>
    </w:p>
    <w:p w14:paraId="5A6375CB" w14:textId="77777777" w:rsidR="00AD0D71" w:rsidRPr="00897272" w:rsidRDefault="00AD0D71" w:rsidP="00D1284A">
      <w:pPr>
        <w:pStyle w:val="Title"/>
        <w:tabs>
          <w:tab w:val="left" w:pos="0"/>
        </w:tabs>
        <w:spacing w:line="276" w:lineRule="auto"/>
        <w:ind w:left="0"/>
        <w:rPr>
          <w:rFonts w:asciiTheme="minorHAnsi" w:hAnsiTheme="minorHAnsi" w:cstheme="minorHAnsi"/>
          <w:b/>
          <w:sz w:val="10"/>
          <w:szCs w:val="10"/>
        </w:rPr>
      </w:pPr>
    </w:p>
    <w:p w14:paraId="34AAE41C" w14:textId="77777777" w:rsidR="00AD0D71" w:rsidRPr="00897272" w:rsidRDefault="00AD0D71" w:rsidP="00D1284A">
      <w:pPr>
        <w:pStyle w:val="Title"/>
        <w:tabs>
          <w:tab w:val="left" w:pos="0"/>
        </w:tabs>
        <w:spacing w:line="276" w:lineRule="auto"/>
        <w:ind w:left="0"/>
        <w:rPr>
          <w:rFonts w:asciiTheme="minorHAnsi" w:hAnsiTheme="minorHAnsi" w:cstheme="minorHAnsi"/>
          <w:sz w:val="24"/>
          <w:szCs w:val="24"/>
        </w:rPr>
      </w:pPr>
      <w:r w:rsidRPr="00897272">
        <w:rPr>
          <w:rFonts w:asciiTheme="minorHAnsi" w:hAnsiTheme="minorHAnsi" w:cstheme="minorHAnsi"/>
          <w:b/>
          <w:sz w:val="24"/>
          <w:szCs w:val="24"/>
        </w:rPr>
        <w:t>Officer</w:t>
      </w:r>
      <w:r w:rsidRPr="00897272">
        <w:rPr>
          <w:rFonts w:asciiTheme="minorHAnsi" w:hAnsiTheme="minorHAnsi" w:cstheme="minorHAnsi"/>
          <w:sz w:val="24"/>
          <w:szCs w:val="24"/>
        </w:rPr>
        <w:t>: Lesley Swinbank (Parish Clerk)</w:t>
      </w:r>
    </w:p>
    <w:p w14:paraId="1AFDC736" w14:textId="77777777" w:rsidR="00AD0D71" w:rsidRDefault="00AD0D71" w:rsidP="00AD0D71">
      <w:pPr>
        <w:pStyle w:val="Title"/>
        <w:tabs>
          <w:tab w:val="left" w:pos="270"/>
        </w:tabs>
        <w:spacing w:line="276" w:lineRule="auto"/>
        <w:rPr>
          <w:rFonts w:asciiTheme="minorHAnsi" w:hAnsiTheme="minorHAnsi" w:cstheme="minorHAnsi"/>
          <w:sz w:val="21"/>
          <w:szCs w:val="21"/>
        </w:rPr>
      </w:pPr>
    </w:p>
    <w:p w14:paraId="36561899" w14:textId="6F747A4D" w:rsidR="00D1284A" w:rsidRPr="00D1284A" w:rsidRDefault="00D1284A" w:rsidP="00D1284A">
      <w:pPr>
        <w:pStyle w:val="Title"/>
        <w:tabs>
          <w:tab w:val="left" w:pos="270"/>
        </w:tabs>
        <w:spacing w:line="276" w:lineRule="auto"/>
        <w:ind w:left="0"/>
        <w:rPr>
          <w:rFonts w:asciiTheme="minorHAnsi" w:hAnsiTheme="minorHAnsi" w:cstheme="minorHAnsi"/>
          <w:sz w:val="22"/>
          <w:szCs w:val="22"/>
        </w:rPr>
      </w:pPr>
      <w:r w:rsidRPr="00D1284A">
        <w:rPr>
          <w:rFonts w:asciiTheme="minorHAnsi" w:hAnsiTheme="minorHAnsi" w:cstheme="minorHAnsi"/>
          <w:sz w:val="22"/>
          <w:szCs w:val="22"/>
        </w:rPr>
        <w:t xml:space="preserve">The Chairman Cllr. Alan Askew </w:t>
      </w:r>
      <w:r w:rsidR="00873C35" w:rsidRPr="00D1284A">
        <w:rPr>
          <w:rFonts w:asciiTheme="minorHAnsi" w:hAnsiTheme="minorHAnsi" w:cstheme="minorHAnsi"/>
          <w:sz w:val="22"/>
          <w:szCs w:val="22"/>
        </w:rPr>
        <w:t>welcomed</w:t>
      </w:r>
      <w:r w:rsidRPr="00D1284A">
        <w:rPr>
          <w:rFonts w:asciiTheme="minorHAnsi" w:hAnsiTheme="minorHAnsi" w:cstheme="minorHAnsi"/>
          <w:sz w:val="22"/>
          <w:szCs w:val="22"/>
        </w:rPr>
        <w:t xml:space="preserve"> everyone to the meeting and asked to include </w:t>
      </w:r>
      <w:r w:rsidR="00873C35" w:rsidRPr="00D1284A">
        <w:rPr>
          <w:rFonts w:asciiTheme="minorHAnsi" w:hAnsiTheme="minorHAnsi" w:cstheme="minorHAnsi"/>
          <w:sz w:val="22"/>
          <w:szCs w:val="22"/>
        </w:rPr>
        <w:t>item</w:t>
      </w:r>
      <w:r w:rsidRPr="00D1284A">
        <w:rPr>
          <w:rFonts w:asciiTheme="minorHAnsi" w:hAnsiTheme="minorHAnsi" w:cstheme="minorHAnsi"/>
          <w:sz w:val="22"/>
          <w:szCs w:val="22"/>
        </w:rPr>
        <w:t xml:space="preserve"> 7.3 Western Park. </w:t>
      </w:r>
    </w:p>
    <w:p w14:paraId="6E6EB374" w14:textId="77777777" w:rsidR="00D1284A" w:rsidRPr="00897272" w:rsidRDefault="00D1284A" w:rsidP="00AD0D71">
      <w:pPr>
        <w:pStyle w:val="Title"/>
        <w:tabs>
          <w:tab w:val="left" w:pos="270"/>
        </w:tabs>
        <w:spacing w:line="276" w:lineRule="auto"/>
        <w:rPr>
          <w:rFonts w:asciiTheme="minorHAnsi" w:hAnsiTheme="minorHAnsi" w:cstheme="minorHAnsi"/>
          <w:sz w:val="21"/>
          <w:szCs w:val="21"/>
        </w:rPr>
      </w:pPr>
    </w:p>
    <w:p w14:paraId="14D02F92" w14:textId="77777777" w:rsidR="00AD0D71" w:rsidRPr="00897272" w:rsidRDefault="00AD0D71" w:rsidP="00AD0D71">
      <w:pPr>
        <w:pStyle w:val="Heading1"/>
        <w:spacing w:line="240" w:lineRule="auto"/>
      </w:pPr>
      <w:r w:rsidRPr="00897272">
        <w:t xml:space="preserve">Apologies: </w:t>
      </w:r>
    </w:p>
    <w:p w14:paraId="47F9CAC7" w14:textId="0C314CAA" w:rsidR="006B5194" w:rsidRDefault="006B5194" w:rsidP="00D1284A">
      <w:pPr>
        <w:pStyle w:val="Title"/>
        <w:tabs>
          <w:tab w:val="left" w:pos="270"/>
        </w:tabs>
        <w:spacing w:line="276" w:lineRule="auto"/>
        <w:rPr>
          <w:rFonts w:asciiTheme="minorHAnsi" w:hAnsiTheme="minorHAnsi" w:cstheme="minorHAnsi"/>
          <w:sz w:val="24"/>
          <w:szCs w:val="24"/>
        </w:rPr>
      </w:pPr>
      <w:r>
        <w:rPr>
          <w:rFonts w:asciiTheme="minorHAnsi" w:hAnsiTheme="minorHAnsi" w:cstheme="minorHAnsi"/>
          <w:sz w:val="24"/>
          <w:szCs w:val="24"/>
        </w:rPr>
        <w:t>Cllr. M</w:t>
      </w:r>
      <w:r w:rsidR="00614D33">
        <w:rPr>
          <w:rFonts w:asciiTheme="minorHAnsi" w:hAnsiTheme="minorHAnsi" w:cstheme="minorHAnsi"/>
          <w:sz w:val="24"/>
          <w:szCs w:val="24"/>
        </w:rPr>
        <w:t>a</w:t>
      </w:r>
      <w:r>
        <w:rPr>
          <w:rFonts w:asciiTheme="minorHAnsi" w:hAnsiTheme="minorHAnsi" w:cstheme="minorHAnsi"/>
          <w:sz w:val="24"/>
          <w:szCs w:val="24"/>
        </w:rPr>
        <w:t>xine Smith</w:t>
      </w:r>
    </w:p>
    <w:p w14:paraId="06A2EF03" w14:textId="54E4FEEC" w:rsidR="00AD0D71" w:rsidRDefault="00D1284A" w:rsidP="00D1284A">
      <w:pPr>
        <w:pStyle w:val="Title"/>
        <w:tabs>
          <w:tab w:val="left" w:pos="270"/>
        </w:tabs>
        <w:spacing w:line="276" w:lineRule="auto"/>
        <w:rPr>
          <w:rFonts w:asciiTheme="minorHAnsi" w:hAnsiTheme="minorHAnsi" w:cstheme="minorHAnsi"/>
          <w:sz w:val="24"/>
          <w:szCs w:val="24"/>
        </w:rPr>
      </w:pPr>
      <w:r>
        <w:rPr>
          <w:rFonts w:asciiTheme="minorHAnsi" w:hAnsiTheme="minorHAnsi" w:cstheme="minorHAnsi"/>
          <w:sz w:val="24"/>
          <w:szCs w:val="24"/>
        </w:rPr>
        <w:t xml:space="preserve">Police </w:t>
      </w:r>
    </w:p>
    <w:p w14:paraId="12369C80" w14:textId="77777777" w:rsidR="00D1284A" w:rsidRPr="00614D33" w:rsidRDefault="00D1284A" w:rsidP="00D1284A">
      <w:pPr>
        <w:pStyle w:val="Title"/>
        <w:tabs>
          <w:tab w:val="left" w:pos="270"/>
        </w:tabs>
        <w:spacing w:line="276" w:lineRule="auto"/>
        <w:rPr>
          <w:rFonts w:asciiTheme="minorHAnsi" w:hAnsiTheme="minorHAnsi" w:cstheme="minorHAnsi"/>
          <w:sz w:val="10"/>
          <w:szCs w:val="10"/>
        </w:rPr>
      </w:pPr>
    </w:p>
    <w:p w14:paraId="33B809C0" w14:textId="77777777" w:rsidR="00AD0D71" w:rsidRPr="00897272" w:rsidRDefault="00AD0D71" w:rsidP="00AD0D71">
      <w:pPr>
        <w:spacing w:line="240" w:lineRule="auto"/>
        <w:rPr>
          <w:rFonts w:asciiTheme="minorHAnsi" w:hAnsiTheme="minorHAnsi"/>
          <w:sz w:val="10"/>
          <w:szCs w:val="10"/>
        </w:rPr>
      </w:pPr>
    </w:p>
    <w:p w14:paraId="365AE56A" w14:textId="77777777" w:rsidR="00AD0D71" w:rsidRPr="00897272" w:rsidRDefault="00AD0D71" w:rsidP="00AD0D71">
      <w:pPr>
        <w:pStyle w:val="Heading1"/>
        <w:spacing w:line="240" w:lineRule="auto"/>
        <w:ind w:right="-144"/>
      </w:pPr>
      <w:r w:rsidRPr="00897272">
        <w:t>Declarations of Interest</w:t>
      </w:r>
    </w:p>
    <w:p w14:paraId="5AA50F3A" w14:textId="5A56DE23" w:rsidR="00AD0D71" w:rsidRPr="00897272" w:rsidRDefault="00614D33" w:rsidP="00614D33">
      <w:pPr>
        <w:spacing w:line="240" w:lineRule="auto"/>
        <w:ind w:left="432" w:right="-143"/>
        <w:rPr>
          <w:rFonts w:asciiTheme="minorHAnsi" w:hAnsiTheme="minorHAnsi" w:cstheme="minorHAnsi"/>
          <w:szCs w:val="22"/>
        </w:rPr>
      </w:pPr>
      <w:r>
        <w:rPr>
          <w:rFonts w:asciiTheme="minorHAnsi" w:hAnsiTheme="minorHAnsi" w:cstheme="minorHAnsi"/>
          <w:szCs w:val="22"/>
        </w:rPr>
        <w:t>None</w:t>
      </w:r>
    </w:p>
    <w:p w14:paraId="09461CC9" w14:textId="77777777" w:rsidR="00AD0D71" w:rsidRPr="00614D33" w:rsidRDefault="00AD0D71" w:rsidP="00AD0D71">
      <w:pPr>
        <w:spacing w:line="240" w:lineRule="auto"/>
        <w:ind w:left="432" w:right="-143"/>
        <w:rPr>
          <w:rFonts w:asciiTheme="minorHAnsi" w:hAnsiTheme="minorHAnsi" w:cstheme="minorHAnsi"/>
          <w:sz w:val="10"/>
          <w:szCs w:val="10"/>
        </w:rPr>
      </w:pPr>
    </w:p>
    <w:p w14:paraId="61CAF008" w14:textId="77777777" w:rsidR="00AD0D71" w:rsidRPr="00897272" w:rsidRDefault="00AD0D71" w:rsidP="00AD0D71">
      <w:pPr>
        <w:spacing w:line="240" w:lineRule="auto"/>
        <w:ind w:left="432" w:right="-143"/>
        <w:rPr>
          <w:rFonts w:asciiTheme="minorHAnsi" w:hAnsiTheme="minorHAnsi" w:cstheme="minorHAnsi"/>
          <w:sz w:val="10"/>
          <w:szCs w:val="10"/>
        </w:rPr>
      </w:pPr>
    </w:p>
    <w:p w14:paraId="416758C5" w14:textId="77777777" w:rsidR="00AD0D71" w:rsidRPr="00897272" w:rsidRDefault="00AD0D71" w:rsidP="00AD0D71">
      <w:pPr>
        <w:pStyle w:val="Heading1"/>
        <w:spacing w:line="240" w:lineRule="auto"/>
      </w:pPr>
      <w:r w:rsidRPr="00897272">
        <w:t xml:space="preserve">Minutes: </w:t>
      </w:r>
    </w:p>
    <w:p w14:paraId="34C54CB1" w14:textId="77777777" w:rsidR="00AD0D71" w:rsidRPr="00897272" w:rsidRDefault="00AD0D71" w:rsidP="00D1284A">
      <w:pPr>
        <w:pStyle w:val="Heading2"/>
      </w:pPr>
      <w:r w:rsidRPr="00897272">
        <w:t>Annual Meeting</w:t>
      </w:r>
    </w:p>
    <w:p w14:paraId="101BF4F3" w14:textId="77777777" w:rsidR="00AD0D71" w:rsidRPr="00897272" w:rsidRDefault="00AD0D71" w:rsidP="00D1284A">
      <w:pPr>
        <w:pStyle w:val="Heading2"/>
        <w:numPr>
          <w:ilvl w:val="0"/>
          <w:numId w:val="0"/>
        </w:numPr>
        <w:ind w:left="850"/>
      </w:pPr>
      <w:r w:rsidRPr="00897272">
        <w:t>RESOLVED</w:t>
      </w:r>
    </w:p>
    <w:p w14:paraId="1B90CF2B" w14:textId="77777777" w:rsidR="00AD0D71" w:rsidRPr="00897272" w:rsidRDefault="00AD0D71" w:rsidP="00D1284A">
      <w:pPr>
        <w:pStyle w:val="Heading2"/>
        <w:numPr>
          <w:ilvl w:val="0"/>
          <w:numId w:val="0"/>
        </w:numPr>
        <w:ind w:left="850"/>
      </w:pPr>
      <w:r w:rsidRPr="00897272">
        <w:t>To approve the Minutes of the Annual Meeting held Monday May 15th, 2017</w:t>
      </w:r>
    </w:p>
    <w:p w14:paraId="1D6863A3" w14:textId="77777777" w:rsidR="00AD0D71" w:rsidRPr="00897272" w:rsidRDefault="00AD0D71" w:rsidP="00AD0D71">
      <w:pPr>
        <w:spacing w:line="240" w:lineRule="auto"/>
        <w:rPr>
          <w:rFonts w:asciiTheme="minorHAnsi" w:hAnsiTheme="minorHAnsi"/>
        </w:rPr>
      </w:pPr>
    </w:p>
    <w:p w14:paraId="48C334D6" w14:textId="77777777" w:rsidR="00AD0D71" w:rsidRPr="00897272" w:rsidRDefault="00AD0D71" w:rsidP="00D1284A">
      <w:pPr>
        <w:pStyle w:val="Heading2"/>
      </w:pPr>
      <w:r w:rsidRPr="00897272">
        <w:t>Monthly Meeting</w:t>
      </w:r>
    </w:p>
    <w:p w14:paraId="03CEE0AB" w14:textId="77777777" w:rsidR="00AD0D71" w:rsidRPr="00897272" w:rsidRDefault="00AD0D71" w:rsidP="00D1284A">
      <w:pPr>
        <w:pStyle w:val="Heading2"/>
        <w:numPr>
          <w:ilvl w:val="0"/>
          <w:numId w:val="0"/>
        </w:numPr>
        <w:ind w:left="850"/>
      </w:pPr>
      <w:r w:rsidRPr="00897272">
        <w:t>RESOLVED</w:t>
      </w:r>
    </w:p>
    <w:p w14:paraId="328DBB51" w14:textId="5FB31358" w:rsidR="00AD0D71" w:rsidRPr="00897272" w:rsidRDefault="00BE03EF" w:rsidP="00D1284A">
      <w:pPr>
        <w:pStyle w:val="Heading2"/>
        <w:numPr>
          <w:ilvl w:val="0"/>
          <w:numId w:val="0"/>
        </w:numPr>
        <w:ind w:left="850"/>
      </w:pPr>
      <w:r>
        <w:t xml:space="preserve">To approve </w:t>
      </w:r>
      <w:r w:rsidR="00AD0D71" w:rsidRPr="00897272">
        <w:t>the Minutes of the Monthly Meeting held Monday May 15th, 2017</w:t>
      </w:r>
    </w:p>
    <w:p w14:paraId="0257D8F0" w14:textId="77777777" w:rsidR="00AD0D71" w:rsidRPr="00897272" w:rsidRDefault="00AD0D71" w:rsidP="00AD0D71">
      <w:pPr>
        <w:spacing w:line="240" w:lineRule="auto"/>
        <w:rPr>
          <w:rFonts w:asciiTheme="minorHAnsi" w:hAnsiTheme="minorHAnsi"/>
        </w:rPr>
      </w:pPr>
    </w:p>
    <w:p w14:paraId="7F2A1FBD" w14:textId="77777777" w:rsidR="00AD0D71" w:rsidRPr="00897272" w:rsidRDefault="00AD0D71" w:rsidP="00D1284A">
      <w:pPr>
        <w:pStyle w:val="Heading2"/>
      </w:pPr>
      <w:r w:rsidRPr="00897272">
        <w:t>Special Meeting re the Stapylton Arms held Thursday 25th May, 2017</w:t>
      </w:r>
    </w:p>
    <w:p w14:paraId="0E108A7B" w14:textId="77777777" w:rsidR="00AD0D71" w:rsidRPr="00897272" w:rsidRDefault="00AD0D71" w:rsidP="00AD0D71">
      <w:pPr>
        <w:spacing w:line="276" w:lineRule="auto"/>
        <w:ind w:left="850"/>
        <w:rPr>
          <w:rFonts w:asciiTheme="minorHAnsi" w:hAnsiTheme="minorHAnsi"/>
          <w:b/>
          <w:sz w:val="21"/>
          <w:szCs w:val="21"/>
        </w:rPr>
      </w:pPr>
      <w:r w:rsidRPr="00897272">
        <w:rPr>
          <w:rFonts w:asciiTheme="minorHAnsi" w:hAnsiTheme="minorHAnsi"/>
          <w:b/>
          <w:sz w:val="21"/>
          <w:szCs w:val="21"/>
        </w:rPr>
        <w:t>RESOLVED</w:t>
      </w:r>
    </w:p>
    <w:p w14:paraId="2B9D3B9E" w14:textId="77777777" w:rsidR="00AD0D71" w:rsidRDefault="00AD0D71" w:rsidP="00AD0D71">
      <w:pPr>
        <w:spacing w:line="276" w:lineRule="auto"/>
        <w:ind w:left="850"/>
        <w:rPr>
          <w:rFonts w:asciiTheme="minorHAnsi" w:hAnsiTheme="minorHAnsi"/>
          <w:b/>
          <w:sz w:val="21"/>
          <w:szCs w:val="21"/>
        </w:rPr>
      </w:pPr>
      <w:r w:rsidRPr="00897272">
        <w:rPr>
          <w:rFonts w:asciiTheme="minorHAnsi" w:hAnsiTheme="minorHAnsi"/>
          <w:b/>
          <w:sz w:val="21"/>
          <w:szCs w:val="21"/>
        </w:rPr>
        <w:t xml:space="preserve">To approve the Minutes </w:t>
      </w:r>
    </w:p>
    <w:p w14:paraId="4F6084AF" w14:textId="77777777" w:rsidR="00A672CA" w:rsidRPr="00A672CA" w:rsidRDefault="00A672CA" w:rsidP="00A672CA">
      <w:pPr>
        <w:spacing w:line="240" w:lineRule="auto"/>
        <w:ind w:left="850"/>
        <w:rPr>
          <w:rFonts w:asciiTheme="minorHAnsi" w:hAnsiTheme="minorHAnsi"/>
          <w:b/>
          <w:sz w:val="10"/>
          <w:szCs w:val="10"/>
        </w:rPr>
      </w:pPr>
    </w:p>
    <w:p w14:paraId="7761E7C3" w14:textId="168A36AF" w:rsidR="00A672CA" w:rsidRDefault="00A672CA" w:rsidP="00AD0D71">
      <w:pPr>
        <w:spacing w:line="276" w:lineRule="auto"/>
        <w:ind w:left="850"/>
        <w:rPr>
          <w:rFonts w:asciiTheme="minorHAnsi" w:hAnsiTheme="minorHAnsi"/>
          <w:b/>
          <w:sz w:val="21"/>
          <w:szCs w:val="21"/>
        </w:rPr>
      </w:pPr>
      <w:r>
        <w:rPr>
          <w:rFonts w:asciiTheme="minorHAnsi" w:hAnsiTheme="minorHAnsi"/>
          <w:b/>
          <w:sz w:val="21"/>
          <w:szCs w:val="21"/>
        </w:rPr>
        <w:t>The Chairman thanked Cllr George Vest for chairing the meeting.</w:t>
      </w:r>
    </w:p>
    <w:p w14:paraId="02050B2C" w14:textId="77777777" w:rsidR="00A672CA" w:rsidRPr="00897272" w:rsidRDefault="00A672CA" w:rsidP="00AD0D71">
      <w:pPr>
        <w:spacing w:line="276" w:lineRule="auto"/>
        <w:ind w:left="850"/>
        <w:rPr>
          <w:rFonts w:asciiTheme="minorHAnsi" w:hAnsiTheme="minorHAnsi"/>
          <w:b/>
          <w:sz w:val="21"/>
          <w:szCs w:val="21"/>
        </w:rPr>
      </w:pPr>
    </w:p>
    <w:p w14:paraId="4A04F94F" w14:textId="77777777" w:rsidR="00AD0D71" w:rsidRPr="00897272" w:rsidRDefault="00AD0D71" w:rsidP="00AD0D71">
      <w:pPr>
        <w:rPr>
          <w:rFonts w:asciiTheme="minorHAnsi" w:hAnsiTheme="minorHAnsi"/>
          <w:sz w:val="11"/>
          <w:szCs w:val="11"/>
        </w:rPr>
      </w:pPr>
    </w:p>
    <w:p w14:paraId="3BDD2E88" w14:textId="77777777" w:rsidR="00AD0D71" w:rsidRPr="00897272" w:rsidRDefault="00AD0D71" w:rsidP="00AD0D71">
      <w:pPr>
        <w:pStyle w:val="Heading1"/>
        <w:spacing w:line="240" w:lineRule="auto"/>
      </w:pPr>
      <w:r w:rsidRPr="00897272">
        <w:t xml:space="preserve">Matters of Information </w:t>
      </w:r>
      <w:r w:rsidRPr="00897272">
        <w:tab/>
      </w:r>
    </w:p>
    <w:p w14:paraId="2F4EE149" w14:textId="77777777" w:rsidR="00AD0D71" w:rsidRPr="00897272" w:rsidRDefault="00AD0D71" w:rsidP="00AD0D71">
      <w:pPr>
        <w:pStyle w:val="Heading1"/>
        <w:numPr>
          <w:ilvl w:val="0"/>
          <w:numId w:val="0"/>
        </w:numPr>
        <w:spacing w:line="240" w:lineRule="auto"/>
        <w:ind w:left="432"/>
      </w:pPr>
    </w:p>
    <w:tbl>
      <w:tblPr>
        <w:tblW w:w="10715" w:type="dxa"/>
        <w:tblInd w:w="-1031" w:type="dxa"/>
        <w:tblLook w:val="04A0" w:firstRow="1" w:lastRow="0" w:firstColumn="1" w:lastColumn="0" w:noHBand="0" w:noVBand="1"/>
      </w:tblPr>
      <w:tblGrid>
        <w:gridCol w:w="4175"/>
        <w:gridCol w:w="6540"/>
      </w:tblGrid>
      <w:tr w:rsidR="00A649C6" w:rsidRPr="00897272" w14:paraId="2E6478EC" w14:textId="77777777" w:rsidTr="00A649C6">
        <w:tc>
          <w:tcPr>
            <w:tcW w:w="4175" w:type="dxa"/>
            <w:shd w:val="clear" w:color="auto" w:fill="auto"/>
          </w:tcPr>
          <w:p w14:paraId="00258B1C" w14:textId="77777777" w:rsidR="00AD0D71" w:rsidRPr="00897272" w:rsidRDefault="00AD0D71" w:rsidP="00D1284A">
            <w:pPr>
              <w:pStyle w:val="Heading2"/>
              <w:ind w:left="1370" w:firstLine="0"/>
            </w:pPr>
            <w:r w:rsidRPr="00897272">
              <w:t>Hawthorn Dene Walk</w:t>
            </w:r>
          </w:p>
        </w:tc>
        <w:tc>
          <w:tcPr>
            <w:tcW w:w="6540" w:type="dxa"/>
            <w:shd w:val="clear" w:color="auto" w:fill="auto"/>
          </w:tcPr>
          <w:p w14:paraId="3B565FA1" w14:textId="43BCECB1" w:rsidR="00AD0D71" w:rsidRPr="00897272" w:rsidRDefault="00D1284A" w:rsidP="00A649C6">
            <w:pPr>
              <w:spacing w:line="240" w:lineRule="auto"/>
              <w:ind w:left="70" w:right="-50"/>
              <w:rPr>
                <w:rFonts w:asciiTheme="minorHAnsi" w:hAnsiTheme="minorHAnsi" w:cs="Arial"/>
                <w:sz w:val="20"/>
              </w:rPr>
            </w:pPr>
            <w:r>
              <w:rPr>
                <w:rFonts w:asciiTheme="minorHAnsi" w:hAnsiTheme="minorHAnsi" w:cs="Arial"/>
                <w:sz w:val="20"/>
              </w:rPr>
              <w:t>Agreed – Cl</w:t>
            </w:r>
            <w:r w:rsidR="00AD0D71" w:rsidRPr="00897272">
              <w:rPr>
                <w:rFonts w:asciiTheme="minorHAnsi" w:hAnsiTheme="minorHAnsi" w:cs="Arial"/>
                <w:sz w:val="20"/>
              </w:rPr>
              <w:t>erk to contact Chris Jones in Jan 2018</w:t>
            </w:r>
          </w:p>
          <w:p w14:paraId="7B9F6EA4" w14:textId="77777777" w:rsidR="00AD0D71" w:rsidRPr="00897272" w:rsidRDefault="00AD0D71" w:rsidP="00A649C6">
            <w:pPr>
              <w:spacing w:line="240" w:lineRule="auto"/>
              <w:ind w:left="70" w:right="-50"/>
              <w:rPr>
                <w:rFonts w:asciiTheme="minorHAnsi" w:hAnsiTheme="minorHAnsi" w:cs="Arial"/>
                <w:sz w:val="20"/>
              </w:rPr>
            </w:pPr>
          </w:p>
        </w:tc>
      </w:tr>
      <w:tr w:rsidR="00A649C6" w:rsidRPr="00897272" w14:paraId="0413995D" w14:textId="77777777" w:rsidTr="00614D33">
        <w:trPr>
          <w:trHeight w:val="706"/>
        </w:trPr>
        <w:tc>
          <w:tcPr>
            <w:tcW w:w="4175" w:type="dxa"/>
            <w:shd w:val="clear" w:color="auto" w:fill="auto"/>
          </w:tcPr>
          <w:p w14:paraId="5F7FCC93" w14:textId="77777777" w:rsidR="00AD0D71" w:rsidRPr="00897272" w:rsidRDefault="00AD0D71" w:rsidP="00D1284A">
            <w:pPr>
              <w:pStyle w:val="Heading2"/>
              <w:ind w:left="1370" w:firstLine="0"/>
            </w:pPr>
            <w:r w:rsidRPr="00897272">
              <w:t>Defib Training</w:t>
            </w:r>
          </w:p>
        </w:tc>
        <w:tc>
          <w:tcPr>
            <w:tcW w:w="6540" w:type="dxa"/>
            <w:shd w:val="clear" w:color="auto" w:fill="auto"/>
          </w:tcPr>
          <w:p w14:paraId="44D8113F" w14:textId="38B75449" w:rsidR="00AD0D71" w:rsidRPr="00897272" w:rsidRDefault="008F1A31" w:rsidP="00A649C6">
            <w:pPr>
              <w:spacing w:line="240" w:lineRule="auto"/>
              <w:ind w:left="70" w:right="-50"/>
              <w:rPr>
                <w:rFonts w:asciiTheme="minorHAnsi" w:hAnsiTheme="minorHAnsi" w:cs="Arial"/>
                <w:sz w:val="20"/>
              </w:rPr>
            </w:pPr>
            <w:r>
              <w:rPr>
                <w:rFonts w:asciiTheme="minorHAnsi" w:hAnsiTheme="minorHAnsi" w:cs="Arial"/>
                <w:sz w:val="20"/>
              </w:rPr>
              <w:t>This is now being arranged for Monday 25</w:t>
            </w:r>
            <w:r w:rsidRPr="008F1A31">
              <w:rPr>
                <w:rFonts w:asciiTheme="minorHAnsi" w:hAnsiTheme="minorHAnsi" w:cs="Arial"/>
                <w:sz w:val="20"/>
                <w:vertAlign w:val="superscript"/>
              </w:rPr>
              <w:t>th</w:t>
            </w:r>
            <w:r>
              <w:rPr>
                <w:rFonts w:asciiTheme="minorHAnsi" w:hAnsiTheme="minorHAnsi" w:cs="Arial"/>
                <w:sz w:val="20"/>
              </w:rPr>
              <w:t xml:space="preserve"> September. </w:t>
            </w:r>
            <w:r w:rsidR="00E1234F">
              <w:rPr>
                <w:rFonts w:asciiTheme="minorHAnsi" w:hAnsiTheme="minorHAnsi" w:cs="Arial"/>
                <w:sz w:val="20"/>
              </w:rPr>
              <w:t xml:space="preserve">This </w:t>
            </w:r>
            <w:r w:rsidR="00873C35">
              <w:rPr>
                <w:rFonts w:asciiTheme="minorHAnsi" w:hAnsiTheme="minorHAnsi" w:cs="Arial"/>
                <w:sz w:val="20"/>
              </w:rPr>
              <w:t>will</w:t>
            </w:r>
            <w:r w:rsidR="00E1234F">
              <w:rPr>
                <w:rFonts w:asciiTheme="minorHAnsi" w:hAnsiTheme="minorHAnsi" w:cs="Arial"/>
                <w:sz w:val="20"/>
              </w:rPr>
              <w:t xml:space="preserve"> be publicised in the Round Up and the next newsletter due out in August.</w:t>
            </w:r>
          </w:p>
          <w:p w14:paraId="301A82AB" w14:textId="77777777" w:rsidR="00AD0D71" w:rsidRPr="00897272" w:rsidRDefault="00AD0D71" w:rsidP="00A649C6">
            <w:pPr>
              <w:spacing w:line="240" w:lineRule="auto"/>
              <w:ind w:left="70" w:right="-50"/>
              <w:rPr>
                <w:rFonts w:asciiTheme="minorHAnsi" w:hAnsiTheme="minorHAnsi" w:cs="Arial"/>
                <w:sz w:val="20"/>
              </w:rPr>
            </w:pPr>
          </w:p>
        </w:tc>
      </w:tr>
    </w:tbl>
    <w:p w14:paraId="7EEF43F2" w14:textId="77777777" w:rsidR="00AD0D71" w:rsidRPr="00614D33" w:rsidRDefault="00AD0D71" w:rsidP="00AD0D71">
      <w:pPr>
        <w:pStyle w:val="Heading1"/>
        <w:numPr>
          <w:ilvl w:val="0"/>
          <w:numId w:val="0"/>
        </w:numPr>
        <w:spacing w:line="240" w:lineRule="auto"/>
        <w:ind w:right="-144"/>
        <w:rPr>
          <w:sz w:val="10"/>
          <w:szCs w:val="10"/>
        </w:rPr>
      </w:pPr>
      <w:r w:rsidRPr="00897272">
        <w:tab/>
      </w:r>
      <w:r w:rsidRPr="00897272">
        <w:tab/>
      </w:r>
    </w:p>
    <w:p w14:paraId="3C0E9FD6" w14:textId="77777777" w:rsidR="00AD0D71" w:rsidRPr="00897272" w:rsidRDefault="00AD0D71" w:rsidP="00AD0D71">
      <w:pPr>
        <w:pStyle w:val="Heading1"/>
        <w:spacing w:line="240" w:lineRule="auto"/>
      </w:pPr>
      <w:r w:rsidRPr="00897272">
        <w:t xml:space="preserve">Reports </w:t>
      </w:r>
    </w:p>
    <w:p w14:paraId="1816B793" w14:textId="541E8A74" w:rsidR="00AD0D71" w:rsidRPr="00614D33" w:rsidRDefault="00AD0D71" w:rsidP="00614D33">
      <w:pPr>
        <w:pStyle w:val="Heading2"/>
        <w:spacing w:line="276" w:lineRule="auto"/>
        <w:rPr>
          <w:sz w:val="21"/>
          <w:szCs w:val="21"/>
        </w:rPr>
      </w:pPr>
      <w:r w:rsidRPr="00614D33">
        <w:rPr>
          <w:sz w:val="21"/>
          <w:szCs w:val="21"/>
        </w:rPr>
        <w:t>Police</w:t>
      </w:r>
    </w:p>
    <w:p w14:paraId="773F0C01" w14:textId="047F95D4" w:rsidR="00D1284A" w:rsidRDefault="00D1284A" w:rsidP="00614D33">
      <w:pPr>
        <w:spacing w:line="276" w:lineRule="auto"/>
        <w:ind w:left="555" w:firstLine="295"/>
        <w:rPr>
          <w:rFonts w:asciiTheme="minorHAnsi" w:hAnsiTheme="minorHAnsi"/>
          <w:sz w:val="21"/>
          <w:szCs w:val="21"/>
        </w:rPr>
      </w:pPr>
      <w:r w:rsidRPr="00614D33">
        <w:rPr>
          <w:rFonts w:asciiTheme="minorHAnsi" w:hAnsiTheme="minorHAnsi"/>
          <w:sz w:val="21"/>
          <w:szCs w:val="21"/>
        </w:rPr>
        <w:t xml:space="preserve">Apologies from the Police had been </w:t>
      </w:r>
      <w:r w:rsidR="00873C35" w:rsidRPr="00614D33">
        <w:rPr>
          <w:rFonts w:asciiTheme="minorHAnsi" w:hAnsiTheme="minorHAnsi"/>
          <w:sz w:val="21"/>
          <w:szCs w:val="21"/>
        </w:rPr>
        <w:t>received</w:t>
      </w:r>
      <w:r w:rsidRPr="00614D33">
        <w:rPr>
          <w:rFonts w:asciiTheme="minorHAnsi" w:hAnsiTheme="minorHAnsi"/>
          <w:sz w:val="21"/>
          <w:szCs w:val="21"/>
        </w:rPr>
        <w:t xml:space="preserve"> however the written report had been circulated.</w:t>
      </w:r>
    </w:p>
    <w:p w14:paraId="024BD14B" w14:textId="77777777" w:rsidR="00451369" w:rsidRDefault="00451369" w:rsidP="00614D33">
      <w:pPr>
        <w:spacing w:line="276" w:lineRule="auto"/>
        <w:ind w:left="555" w:firstLine="295"/>
        <w:rPr>
          <w:rFonts w:asciiTheme="minorHAnsi" w:hAnsiTheme="minorHAnsi"/>
          <w:sz w:val="21"/>
          <w:szCs w:val="21"/>
        </w:rPr>
      </w:pPr>
    </w:p>
    <w:p w14:paraId="49263A95" w14:textId="6B395287" w:rsidR="00A672CA" w:rsidRPr="00614D33" w:rsidRDefault="00A672CA" w:rsidP="000C1C60">
      <w:pPr>
        <w:spacing w:line="276" w:lineRule="auto"/>
        <w:ind w:left="850"/>
        <w:rPr>
          <w:rFonts w:asciiTheme="minorHAnsi" w:hAnsiTheme="minorHAnsi"/>
          <w:sz w:val="21"/>
          <w:szCs w:val="21"/>
        </w:rPr>
      </w:pPr>
      <w:r>
        <w:rPr>
          <w:rFonts w:asciiTheme="minorHAnsi" w:hAnsiTheme="minorHAnsi"/>
          <w:sz w:val="21"/>
          <w:szCs w:val="21"/>
        </w:rPr>
        <w:t xml:space="preserve">Some comments were </w:t>
      </w:r>
      <w:proofErr w:type="gramStart"/>
      <w:r>
        <w:rPr>
          <w:rFonts w:asciiTheme="minorHAnsi" w:hAnsiTheme="minorHAnsi"/>
          <w:sz w:val="21"/>
          <w:szCs w:val="21"/>
        </w:rPr>
        <w:t xml:space="preserve">raised </w:t>
      </w:r>
      <w:r w:rsidR="00A314BF">
        <w:rPr>
          <w:rFonts w:asciiTheme="minorHAnsi" w:hAnsiTheme="minorHAnsi"/>
          <w:sz w:val="21"/>
          <w:szCs w:val="21"/>
        </w:rPr>
        <w:t xml:space="preserve"> a</w:t>
      </w:r>
      <w:r>
        <w:rPr>
          <w:rFonts w:asciiTheme="minorHAnsi" w:hAnsiTheme="minorHAnsi"/>
          <w:sz w:val="21"/>
          <w:szCs w:val="21"/>
        </w:rPr>
        <w:t>s</w:t>
      </w:r>
      <w:proofErr w:type="gramEnd"/>
      <w:r>
        <w:rPr>
          <w:rFonts w:asciiTheme="minorHAnsi" w:hAnsiTheme="minorHAnsi"/>
          <w:sz w:val="21"/>
          <w:szCs w:val="21"/>
        </w:rPr>
        <w:t xml:space="preserve"> to needing more clarification in the </w:t>
      </w:r>
      <w:r w:rsidR="00873C35">
        <w:rPr>
          <w:rFonts w:asciiTheme="minorHAnsi" w:hAnsiTheme="minorHAnsi"/>
          <w:sz w:val="21"/>
          <w:szCs w:val="21"/>
        </w:rPr>
        <w:t>report .including</w:t>
      </w:r>
      <w:r w:rsidR="000C1C60">
        <w:rPr>
          <w:rFonts w:asciiTheme="minorHAnsi" w:hAnsiTheme="minorHAnsi"/>
          <w:sz w:val="21"/>
          <w:szCs w:val="21"/>
        </w:rPr>
        <w:t xml:space="preserve"> the date and time of reported incidents.</w:t>
      </w:r>
    </w:p>
    <w:p w14:paraId="32B26792" w14:textId="0D1E4376" w:rsidR="00D1284A" w:rsidRPr="00614D33" w:rsidRDefault="00D1284A" w:rsidP="00614D33">
      <w:pPr>
        <w:spacing w:line="276" w:lineRule="auto"/>
        <w:ind w:left="850"/>
        <w:rPr>
          <w:rFonts w:asciiTheme="minorHAnsi" w:hAnsiTheme="minorHAnsi"/>
          <w:b/>
          <w:sz w:val="21"/>
          <w:szCs w:val="21"/>
        </w:rPr>
      </w:pPr>
      <w:r w:rsidRPr="00614D33">
        <w:rPr>
          <w:rFonts w:asciiTheme="minorHAnsi" w:hAnsiTheme="minorHAnsi"/>
          <w:b/>
          <w:sz w:val="21"/>
          <w:szCs w:val="21"/>
        </w:rPr>
        <w:t>RESOLVED</w:t>
      </w:r>
    </w:p>
    <w:p w14:paraId="7BBC97F3" w14:textId="5D0EC062" w:rsidR="00D1284A" w:rsidRDefault="00D1284A" w:rsidP="00A672CA">
      <w:pPr>
        <w:pStyle w:val="ListParagraph"/>
        <w:numPr>
          <w:ilvl w:val="0"/>
          <w:numId w:val="10"/>
        </w:numPr>
        <w:spacing w:line="276" w:lineRule="auto"/>
        <w:ind w:left="1260"/>
        <w:rPr>
          <w:rFonts w:asciiTheme="minorHAnsi" w:hAnsiTheme="minorHAnsi"/>
          <w:b/>
          <w:sz w:val="21"/>
          <w:szCs w:val="21"/>
        </w:rPr>
      </w:pPr>
      <w:r w:rsidRPr="00A672CA">
        <w:rPr>
          <w:rFonts w:asciiTheme="minorHAnsi" w:hAnsiTheme="minorHAnsi"/>
          <w:b/>
          <w:sz w:val="21"/>
          <w:szCs w:val="21"/>
        </w:rPr>
        <w:t>To receive the information.</w:t>
      </w:r>
    </w:p>
    <w:p w14:paraId="5810EC8F" w14:textId="7E555DA5" w:rsidR="00A672CA" w:rsidRPr="00A672CA" w:rsidRDefault="00873C35" w:rsidP="00A672CA">
      <w:pPr>
        <w:pStyle w:val="ListParagraph"/>
        <w:numPr>
          <w:ilvl w:val="0"/>
          <w:numId w:val="10"/>
        </w:numPr>
        <w:spacing w:line="276" w:lineRule="auto"/>
        <w:ind w:left="1260"/>
        <w:rPr>
          <w:rFonts w:asciiTheme="minorHAnsi" w:hAnsiTheme="minorHAnsi"/>
          <w:b/>
          <w:sz w:val="21"/>
          <w:szCs w:val="21"/>
        </w:rPr>
      </w:pPr>
      <w:r>
        <w:rPr>
          <w:rFonts w:asciiTheme="minorHAnsi" w:hAnsiTheme="minorHAnsi"/>
          <w:b/>
          <w:sz w:val="21"/>
          <w:szCs w:val="21"/>
        </w:rPr>
        <w:t>Cllr</w:t>
      </w:r>
      <w:r w:rsidR="00A672CA">
        <w:rPr>
          <w:rFonts w:asciiTheme="minorHAnsi" w:hAnsiTheme="minorHAnsi"/>
          <w:b/>
          <w:sz w:val="21"/>
          <w:szCs w:val="21"/>
        </w:rPr>
        <w:t xml:space="preserve">. Darren Ellis to speak to the local sergeant re </w:t>
      </w:r>
      <w:r>
        <w:rPr>
          <w:rFonts w:asciiTheme="minorHAnsi" w:hAnsiTheme="minorHAnsi"/>
          <w:b/>
          <w:sz w:val="21"/>
          <w:szCs w:val="21"/>
        </w:rPr>
        <w:t>clarity</w:t>
      </w:r>
      <w:r w:rsidR="00A672CA">
        <w:rPr>
          <w:rFonts w:asciiTheme="minorHAnsi" w:hAnsiTheme="minorHAnsi"/>
          <w:b/>
          <w:sz w:val="21"/>
          <w:szCs w:val="21"/>
        </w:rPr>
        <w:t xml:space="preserve"> in future police reports.</w:t>
      </w:r>
    </w:p>
    <w:p w14:paraId="7397A4D7" w14:textId="77777777" w:rsidR="00AD0D71" w:rsidRPr="00897272" w:rsidRDefault="00AD0D71" w:rsidP="00AD0D71">
      <w:pPr>
        <w:ind w:left="0"/>
        <w:rPr>
          <w:rFonts w:asciiTheme="minorHAnsi" w:hAnsiTheme="minorHAnsi"/>
        </w:rPr>
      </w:pPr>
    </w:p>
    <w:p w14:paraId="1B9BBDA0" w14:textId="41D10D61" w:rsidR="00AD0D71" w:rsidRPr="00897272" w:rsidRDefault="00AD0D71" w:rsidP="00D1284A">
      <w:pPr>
        <w:pStyle w:val="Heading2"/>
      </w:pPr>
      <w:r w:rsidRPr="00897272">
        <w:t>Co. Cllr.</w:t>
      </w:r>
    </w:p>
    <w:p w14:paraId="15091734" w14:textId="427FD3C7" w:rsidR="00AD0D71" w:rsidRPr="009518BC" w:rsidRDefault="00A672CA" w:rsidP="00A649C6">
      <w:pPr>
        <w:ind w:left="850"/>
        <w:rPr>
          <w:rFonts w:asciiTheme="minorHAnsi" w:hAnsiTheme="minorHAnsi"/>
          <w:sz w:val="21"/>
          <w:szCs w:val="21"/>
        </w:rPr>
      </w:pPr>
      <w:r w:rsidRPr="009518BC">
        <w:rPr>
          <w:rFonts w:asciiTheme="minorHAnsi" w:hAnsiTheme="minorHAnsi"/>
          <w:sz w:val="21"/>
          <w:szCs w:val="21"/>
        </w:rPr>
        <w:t>The Chairman welcomed Cllr Angela Surtees to the meeting.</w:t>
      </w:r>
    </w:p>
    <w:p w14:paraId="0B7C817A" w14:textId="4F0AAA5F" w:rsidR="00A672CA" w:rsidRPr="009518BC" w:rsidRDefault="00A672CA" w:rsidP="00A649C6">
      <w:pPr>
        <w:ind w:left="850"/>
        <w:rPr>
          <w:rFonts w:asciiTheme="minorHAnsi" w:hAnsiTheme="minorHAnsi"/>
          <w:sz w:val="21"/>
          <w:szCs w:val="21"/>
        </w:rPr>
      </w:pPr>
      <w:r w:rsidRPr="009518BC">
        <w:rPr>
          <w:rFonts w:asciiTheme="minorHAnsi" w:hAnsiTheme="minorHAnsi"/>
          <w:sz w:val="21"/>
          <w:szCs w:val="21"/>
        </w:rPr>
        <w:t xml:space="preserve">The report from Cllr. Surtees </w:t>
      </w:r>
      <w:proofErr w:type="gramStart"/>
      <w:r w:rsidRPr="009518BC">
        <w:rPr>
          <w:rFonts w:asciiTheme="minorHAnsi" w:hAnsiTheme="minorHAnsi"/>
          <w:sz w:val="21"/>
          <w:szCs w:val="21"/>
        </w:rPr>
        <w:t>included:-</w:t>
      </w:r>
      <w:proofErr w:type="gramEnd"/>
    </w:p>
    <w:p w14:paraId="3CEC4472" w14:textId="126D004C" w:rsidR="00A672CA" w:rsidRPr="009518BC" w:rsidRDefault="000C1C60" w:rsidP="00A314BF">
      <w:pPr>
        <w:pStyle w:val="Heading3"/>
        <w:spacing w:line="276" w:lineRule="auto"/>
        <w:rPr>
          <w:rFonts w:asciiTheme="minorHAnsi" w:hAnsiTheme="minorHAnsi"/>
          <w:sz w:val="21"/>
          <w:szCs w:val="21"/>
        </w:rPr>
      </w:pPr>
      <w:r w:rsidRPr="009518BC">
        <w:rPr>
          <w:rFonts w:asciiTheme="minorHAnsi" w:hAnsiTheme="minorHAnsi"/>
          <w:sz w:val="21"/>
          <w:szCs w:val="21"/>
        </w:rPr>
        <w:t>Dog Bin for the footpath to the Dene</w:t>
      </w:r>
    </w:p>
    <w:p w14:paraId="44191CA7" w14:textId="497D19F2" w:rsidR="000C1C60" w:rsidRPr="009518BC" w:rsidRDefault="000C1C60" w:rsidP="00A314BF">
      <w:pPr>
        <w:pStyle w:val="ListParagraph"/>
        <w:spacing w:line="276" w:lineRule="auto"/>
        <w:ind w:left="1350"/>
        <w:rPr>
          <w:rFonts w:asciiTheme="minorHAnsi" w:hAnsiTheme="minorHAnsi"/>
          <w:sz w:val="21"/>
          <w:szCs w:val="21"/>
        </w:rPr>
      </w:pPr>
      <w:r w:rsidRPr="009518BC">
        <w:rPr>
          <w:rFonts w:asciiTheme="minorHAnsi" w:hAnsiTheme="minorHAnsi"/>
          <w:sz w:val="21"/>
          <w:szCs w:val="21"/>
        </w:rPr>
        <w:t xml:space="preserve">  Cllr Surtees to chase this up with the DCC officer.</w:t>
      </w:r>
    </w:p>
    <w:p w14:paraId="503881B7" w14:textId="77777777" w:rsidR="000C1C60" w:rsidRPr="009518BC" w:rsidRDefault="000C1C60" w:rsidP="00A314BF">
      <w:pPr>
        <w:pStyle w:val="ListParagraph"/>
        <w:spacing w:line="276" w:lineRule="auto"/>
        <w:ind w:left="1350"/>
        <w:rPr>
          <w:rFonts w:asciiTheme="minorHAnsi" w:hAnsiTheme="minorHAnsi"/>
          <w:sz w:val="21"/>
          <w:szCs w:val="21"/>
        </w:rPr>
      </w:pPr>
    </w:p>
    <w:p w14:paraId="5F592377" w14:textId="79B2822A" w:rsidR="000C1C60" w:rsidRPr="009518BC" w:rsidRDefault="000C1C60" w:rsidP="00A314BF">
      <w:pPr>
        <w:pStyle w:val="Heading3"/>
        <w:spacing w:line="276" w:lineRule="auto"/>
        <w:rPr>
          <w:rFonts w:asciiTheme="minorHAnsi" w:hAnsiTheme="minorHAnsi"/>
          <w:sz w:val="21"/>
          <w:szCs w:val="21"/>
        </w:rPr>
      </w:pPr>
      <w:r w:rsidRPr="009518BC">
        <w:rPr>
          <w:rFonts w:asciiTheme="minorHAnsi" w:hAnsiTheme="minorHAnsi"/>
          <w:sz w:val="21"/>
          <w:szCs w:val="21"/>
        </w:rPr>
        <w:t xml:space="preserve">Bus </w:t>
      </w:r>
      <w:proofErr w:type="gramStart"/>
      <w:r w:rsidRPr="009518BC">
        <w:rPr>
          <w:rFonts w:asciiTheme="minorHAnsi" w:hAnsiTheme="minorHAnsi"/>
          <w:sz w:val="21"/>
          <w:szCs w:val="21"/>
        </w:rPr>
        <w:t>shelter :</w:t>
      </w:r>
      <w:proofErr w:type="gramEnd"/>
      <w:r w:rsidRPr="009518BC">
        <w:rPr>
          <w:rFonts w:asciiTheme="minorHAnsi" w:hAnsiTheme="minorHAnsi"/>
          <w:sz w:val="21"/>
          <w:szCs w:val="21"/>
        </w:rPr>
        <w:t xml:space="preserve"> Southbound Stockton Road</w:t>
      </w:r>
    </w:p>
    <w:p w14:paraId="22D51815" w14:textId="1AF68553" w:rsidR="000C1C60" w:rsidRPr="009518BC" w:rsidRDefault="000C1C60" w:rsidP="00A314BF">
      <w:pPr>
        <w:spacing w:line="276" w:lineRule="auto"/>
        <w:ind w:left="1440"/>
        <w:rPr>
          <w:rFonts w:asciiTheme="minorHAnsi" w:hAnsiTheme="minorHAnsi"/>
          <w:sz w:val="21"/>
          <w:szCs w:val="21"/>
        </w:rPr>
      </w:pPr>
      <w:r w:rsidRPr="009518BC">
        <w:rPr>
          <w:rFonts w:asciiTheme="minorHAnsi" w:hAnsiTheme="minorHAnsi"/>
          <w:sz w:val="21"/>
          <w:szCs w:val="21"/>
        </w:rPr>
        <w:t>Cllr Surtees reported that DCC have looked at providing a new shelter on the existing foundations – and which will cost approx. £2,733 plus £800 installation. DCC would also seek a contribution from the parish council.</w:t>
      </w:r>
    </w:p>
    <w:p w14:paraId="31A8CEF6" w14:textId="77777777" w:rsidR="00451369" w:rsidRPr="009518BC" w:rsidRDefault="00451369" w:rsidP="00A314BF">
      <w:pPr>
        <w:spacing w:line="276" w:lineRule="auto"/>
        <w:ind w:left="1440"/>
        <w:rPr>
          <w:rFonts w:asciiTheme="minorHAnsi" w:hAnsiTheme="minorHAnsi"/>
          <w:sz w:val="21"/>
          <w:szCs w:val="21"/>
        </w:rPr>
      </w:pPr>
    </w:p>
    <w:p w14:paraId="2DBA897F" w14:textId="69E5E9F8" w:rsidR="009F399E" w:rsidRPr="009518BC" w:rsidRDefault="006A1867" w:rsidP="00A314BF">
      <w:pPr>
        <w:pStyle w:val="Heading3"/>
        <w:spacing w:line="276" w:lineRule="auto"/>
        <w:rPr>
          <w:rFonts w:asciiTheme="minorHAnsi" w:hAnsiTheme="minorHAnsi"/>
          <w:sz w:val="21"/>
          <w:szCs w:val="21"/>
        </w:rPr>
      </w:pPr>
      <w:r w:rsidRPr="009518BC">
        <w:rPr>
          <w:rFonts w:asciiTheme="minorHAnsi" w:hAnsiTheme="minorHAnsi"/>
          <w:sz w:val="21"/>
          <w:szCs w:val="21"/>
        </w:rPr>
        <w:t>Public footpath</w:t>
      </w:r>
    </w:p>
    <w:p w14:paraId="5184ACCC" w14:textId="625FC0CC" w:rsidR="006A1867" w:rsidRPr="009518BC" w:rsidRDefault="006A1867" w:rsidP="00A314BF">
      <w:pPr>
        <w:spacing w:line="276" w:lineRule="auto"/>
        <w:ind w:left="1440"/>
        <w:rPr>
          <w:rFonts w:asciiTheme="minorHAnsi" w:hAnsiTheme="minorHAnsi"/>
          <w:sz w:val="21"/>
          <w:szCs w:val="21"/>
        </w:rPr>
      </w:pPr>
      <w:r w:rsidRPr="009518BC">
        <w:rPr>
          <w:rFonts w:asciiTheme="minorHAnsi" w:hAnsiTheme="minorHAnsi"/>
          <w:sz w:val="21"/>
          <w:szCs w:val="21"/>
        </w:rPr>
        <w:t>Cllr Sur</w:t>
      </w:r>
      <w:r w:rsidR="00A314BF">
        <w:rPr>
          <w:rFonts w:asciiTheme="minorHAnsi" w:hAnsiTheme="minorHAnsi"/>
          <w:sz w:val="21"/>
          <w:szCs w:val="21"/>
        </w:rPr>
        <w:t xml:space="preserve">tees is looking into </w:t>
      </w:r>
      <w:r w:rsidRPr="009518BC">
        <w:rPr>
          <w:rFonts w:asciiTheme="minorHAnsi" w:hAnsiTheme="minorHAnsi"/>
          <w:sz w:val="21"/>
          <w:szCs w:val="21"/>
        </w:rPr>
        <w:t>the state of the public footpath no 14 / No 6 and No 5.</w:t>
      </w:r>
    </w:p>
    <w:p w14:paraId="34188D5C" w14:textId="77777777" w:rsidR="00451369" w:rsidRPr="009518BC" w:rsidRDefault="00451369" w:rsidP="00A314BF">
      <w:pPr>
        <w:spacing w:line="276" w:lineRule="auto"/>
        <w:ind w:left="1440"/>
        <w:rPr>
          <w:rFonts w:asciiTheme="minorHAnsi" w:hAnsiTheme="minorHAnsi"/>
          <w:sz w:val="21"/>
          <w:szCs w:val="21"/>
        </w:rPr>
      </w:pPr>
    </w:p>
    <w:p w14:paraId="26503CB7" w14:textId="703122E3" w:rsidR="006A1867" w:rsidRPr="009518BC" w:rsidRDefault="006A1867" w:rsidP="00A314BF">
      <w:pPr>
        <w:pStyle w:val="Heading3"/>
        <w:spacing w:line="276" w:lineRule="auto"/>
        <w:rPr>
          <w:rFonts w:asciiTheme="minorHAnsi" w:hAnsiTheme="minorHAnsi"/>
          <w:sz w:val="21"/>
          <w:szCs w:val="21"/>
        </w:rPr>
      </w:pPr>
      <w:bookmarkStart w:id="0" w:name="_GoBack"/>
      <w:bookmarkEnd w:id="0"/>
      <w:r w:rsidRPr="009518BC">
        <w:rPr>
          <w:rFonts w:asciiTheme="minorHAnsi" w:hAnsiTheme="minorHAnsi"/>
          <w:sz w:val="21"/>
          <w:szCs w:val="21"/>
        </w:rPr>
        <w:t>New Police Inspector</w:t>
      </w:r>
    </w:p>
    <w:p w14:paraId="3A7D3398" w14:textId="1C957A9F" w:rsidR="006A1867" w:rsidRPr="009518BC" w:rsidRDefault="006A1867" w:rsidP="00A314BF">
      <w:pPr>
        <w:spacing w:line="276" w:lineRule="auto"/>
        <w:ind w:left="1440"/>
        <w:rPr>
          <w:rFonts w:asciiTheme="minorHAnsi" w:hAnsiTheme="minorHAnsi"/>
          <w:sz w:val="21"/>
          <w:szCs w:val="21"/>
        </w:rPr>
      </w:pPr>
      <w:r w:rsidRPr="009518BC">
        <w:rPr>
          <w:rFonts w:asciiTheme="minorHAnsi" w:hAnsiTheme="minorHAnsi"/>
          <w:sz w:val="21"/>
          <w:szCs w:val="21"/>
        </w:rPr>
        <w:t xml:space="preserve">Cllr Surtees informed members that the newly </w:t>
      </w:r>
      <w:proofErr w:type="gramStart"/>
      <w:r w:rsidRPr="009518BC">
        <w:rPr>
          <w:rFonts w:asciiTheme="minorHAnsi" w:hAnsiTheme="minorHAnsi"/>
          <w:sz w:val="21"/>
          <w:szCs w:val="21"/>
        </w:rPr>
        <w:t>appointed  local</w:t>
      </w:r>
      <w:proofErr w:type="gramEnd"/>
      <w:r w:rsidRPr="009518BC">
        <w:rPr>
          <w:rFonts w:asciiTheme="minorHAnsi" w:hAnsiTheme="minorHAnsi"/>
          <w:sz w:val="21"/>
          <w:szCs w:val="21"/>
        </w:rPr>
        <w:t xml:space="preserve"> Police In</w:t>
      </w:r>
      <w:r w:rsidR="00A314BF">
        <w:rPr>
          <w:rFonts w:asciiTheme="minorHAnsi" w:hAnsiTheme="minorHAnsi"/>
          <w:sz w:val="21"/>
          <w:szCs w:val="21"/>
        </w:rPr>
        <w:t xml:space="preserve">spector is Ian Blakemore and </w:t>
      </w:r>
      <w:r w:rsidRPr="009518BC">
        <w:rPr>
          <w:rFonts w:asciiTheme="minorHAnsi" w:hAnsiTheme="minorHAnsi"/>
          <w:sz w:val="21"/>
          <w:szCs w:val="21"/>
        </w:rPr>
        <w:t xml:space="preserve"> Sgt Terry Hill has </w:t>
      </w:r>
      <w:r w:rsidR="00873C35" w:rsidRPr="009518BC">
        <w:rPr>
          <w:rFonts w:asciiTheme="minorHAnsi" w:hAnsiTheme="minorHAnsi"/>
          <w:sz w:val="21"/>
          <w:szCs w:val="21"/>
        </w:rPr>
        <w:t>been</w:t>
      </w:r>
      <w:r w:rsidRPr="009518BC">
        <w:rPr>
          <w:rFonts w:asciiTheme="minorHAnsi" w:hAnsiTheme="minorHAnsi"/>
          <w:sz w:val="21"/>
          <w:szCs w:val="21"/>
        </w:rPr>
        <w:t xml:space="preserve"> confirmed </w:t>
      </w:r>
      <w:r w:rsidR="00873C35" w:rsidRPr="009518BC">
        <w:rPr>
          <w:rFonts w:asciiTheme="minorHAnsi" w:hAnsiTheme="minorHAnsi"/>
          <w:sz w:val="21"/>
          <w:szCs w:val="21"/>
        </w:rPr>
        <w:t>as</w:t>
      </w:r>
      <w:r w:rsidRPr="009518BC">
        <w:rPr>
          <w:rFonts w:asciiTheme="minorHAnsi" w:hAnsiTheme="minorHAnsi"/>
          <w:sz w:val="21"/>
          <w:szCs w:val="21"/>
        </w:rPr>
        <w:t xml:space="preserve"> the local </w:t>
      </w:r>
      <w:r w:rsidR="00873C35" w:rsidRPr="009518BC">
        <w:rPr>
          <w:rFonts w:asciiTheme="minorHAnsi" w:hAnsiTheme="minorHAnsi"/>
          <w:sz w:val="21"/>
          <w:szCs w:val="21"/>
        </w:rPr>
        <w:t>Sergeant</w:t>
      </w:r>
      <w:r w:rsidRPr="009518BC">
        <w:rPr>
          <w:rFonts w:asciiTheme="minorHAnsi" w:hAnsiTheme="minorHAnsi"/>
          <w:sz w:val="21"/>
          <w:szCs w:val="21"/>
        </w:rPr>
        <w:t>.</w:t>
      </w:r>
    </w:p>
    <w:p w14:paraId="2CF3D2AC" w14:textId="77777777" w:rsidR="00451369" w:rsidRPr="009518BC" w:rsidRDefault="00451369" w:rsidP="00A314BF">
      <w:pPr>
        <w:spacing w:line="276" w:lineRule="auto"/>
        <w:ind w:left="1440"/>
        <w:rPr>
          <w:rFonts w:asciiTheme="minorHAnsi" w:hAnsiTheme="minorHAnsi"/>
          <w:sz w:val="21"/>
          <w:szCs w:val="21"/>
        </w:rPr>
      </w:pPr>
    </w:p>
    <w:p w14:paraId="433CFDC6" w14:textId="282D6025" w:rsidR="006A1867" w:rsidRPr="009518BC" w:rsidRDefault="00873C35" w:rsidP="00A314BF">
      <w:pPr>
        <w:pStyle w:val="Heading3"/>
        <w:spacing w:line="276" w:lineRule="auto"/>
        <w:rPr>
          <w:rFonts w:asciiTheme="minorHAnsi" w:hAnsiTheme="minorHAnsi"/>
          <w:sz w:val="21"/>
          <w:szCs w:val="21"/>
        </w:rPr>
      </w:pPr>
      <w:r w:rsidRPr="009518BC">
        <w:rPr>
          <w:rFonts w:asciiTheme="minorHAnsi" w:hAnsiTheme="minorHAnsi"/>
          <w:sz w:val="21"/>
          <w:szCs w:val="21"/>
        </w:rPr>
        <w:t>Overhanging</w:t>
      </w:r>
      <w:r w:rsidR="006A1867" w:rsidRPr="009518BC">
        <w:rPr>
          <w:rFonts w:asciiTheme="minorHAnsi" w:hAnsiTheme="minorHAnsi"/>
          <w:sz w:val="21"/>
          <w:szCs w:val="21"/>
        </w:rPr>
        <w:t xml:space="preserve"> Bushes</w:t>
      </w:r>
    </w:p>
    <w:p w14:paraId="5BA9BBD9" w14:textId="208AB8DD" w:rsidR="00AD0D71" w:rsidRPr="009518BC" w:rsidRDefault="006A1867" w:rsidP="00A314BF">
      <w:pPr>
        <w:spacing w:line="276" w:lineRule="auto"/>
        <w:ind w:left="1440"/>
        <w:rPr>
          <w:rFonts w:asciiTheme="minorHAnsi" w:hAnsiTheme="minorHAnsi"/>
          <w:sz w:val="21"/>
          <w:szCs w:val="21"/>
        </w:rPr>
      </w:pPr>
      <w:r w:rsidRPr="009518BC">
        <w:rPr>
          <w:rFonts w:asciiTheme="minorHAnsi" w:hAnsiTheme="minorHAnsi"/>
          <w:sz w:val="21"/>
          <w:szCs w:val="21"/>
        </w:rPr>
        <w:t xml:space="preserve">A query was asked re overhanging bushes / shrubs onto the public footpath. It was agreed that a request for residents to cut back any </w:t>
      </w:r>
      <w:r w:rsidR="00873C35" w:rsidRPr="009518BC">
        <w:rPr>
          <w:rFonts w:asciiTheme="minorHAnsi" w:hAnsiTheme="minorHAnsi"/>
          <w:sz w:val="21"/>
          <w:szCs w:val="21"/>
        </w:rPr>
        <w:t>overhanging</w:t>
      </w:r>
      <w:r w:rsidRPr="009518BC">
        <w:rPr>
          <w:rFonts w:asciiTheme="minorHAnsi" w:hAnsiTheme="minorHAnsi"/>
          <w:sz w:val="21"/>
          <w:szCs w:val="21"/>
        </w:rPr>
        <w:t xml:space="preserve"> bushes in the n</w:t>
      </w:r>
      <w:r w:rsidR="00451369" w:rsidRPr="009518BC">
        <w:rPr>
          <w:rFonts w:asciiTheme="minorHAnsi" w:hAnsiTheme="minorHAnsi"/>
          <w:sz w:val="21"/>
          <w:szCs w:val="21"/>
        </w:rPr>
        <w:t>ext newsletter and the Round Up.</w:t>
      </w:r>
    </w:p>
    <w:p w14:paraId="0AA09A8B" w14:textId="77777777" w:rsidR="009518BC" w:rsidRPr="009518BC" w:rsidRDefault="009518BC" w:rsidP="00A314BF">
      <w:pPr>
        <w:spacing w:line="276" w:lineRule="auto"/>
        <w:ind w:left="1440"/>
        <w:rPr>
          <w:rFonts w:asciiTheme="minorHAnsi" w:hAnsiTheme="minorHAnsi"/>
          <w:sz w:val="21"/>
          <w:szCs w:val="21"/>
        </w:rPr>
      </w:pPr>
    </w:p>
    <w:p w14:paraId="4E557F5E" w14:textId="5392EE81" w:rsidR="009518BC" w:rsidRPr="009518BC" w:rsidRDefault="009518BC" w:rsidP="00A314BF">
      <w:pPr>
        <w:pStyle w:val="Heading3"/>
        <w:spacing w:line="276" w:lineRule="auto"/>
        <w:rPr>
          <w:rFonts w:asciiTheme="minorHAnsi" w:hAnsiTheme="minorHAnsi"/>
          <w:sz w:val="21"/>
          <w:szCs w:val="21"/>
        </w:rPr>
      </w:pPr>
      <w:r w:rsidRPr="009518BC">
        <w:rPr>
          <w:rFonts w:asciiTheme="minorHAnsi" w:hAnsiTheme="minorHAnsi"/>
          <w:sz w:val="21"/>
          <w:szCs w:val="21"/>
        </w:rPr>
        <w:t>Stapylton Arms</w:t>
      </w:r>
    </w:p>
    <w:p w14:paraId="2D8DDE56" w14:textId="799750DA" w:rsidR="00A314BF" w:rsidRPr="00A314BF" w:rsidRDefault="009518BC" w:rsidP="00A314BF">
      <w:pPr>
        <w:spacing w:line="276" w:lineRule="auto"/>
        <w:ind w:left="1440"/>
        <w:rPr>
          <w:rFonts w:asciiTheme="minorHAnsi" w:hAnsiTheme="minorHAnsi"/>
          <w:sz w:val="21"/>
          <w:szCs w:val="21"/>
        </w:rPr>
      </w:pPr>
      <w:r w:rsidRPr="009518BC">
        <w:rPr>
          <w:rFonts w:asciiTheme="minorHAnsi" w:hAnsiTheme="minorHAnsi"/>
          <w:sz w:val="21"/>
          <w:szCs w:val="21"/>
        </w:rPr>
        <w:t>Cllr. Surtees said she had been invited to look around the above by the current owner Mr. Nicholson.</w:t>
      </w:r>
    </w:p>
    <w:p w14:paraId="3697420A" w14:textId="77777777" w:rsidR="00A314BF" w:rsidRPr="00897272" w:rsidRDefault="00A314BF" w:rsidP="00451369">
      <w:pPr>
        <w:ind w:left="0"/>
        <w:rPr>
          <w:rFonts w:asciiTheme="minorHAnsi" w:hAnsiTheme="minorHAnsi"/>
        </w:rPr>
      </w:pPr>
    </w:p>
    <w:p w14:paraId="7BCFA6A7" w14:textId="0BFB1C3B" w:rsidR="00AD0D71" w:rsidRPr="00897272" w:rsidRDefault="00AD0D71" w:rsidP="00D1284A">
      <w:pPr>
        <w:pStyle w:val="Heading2"/>
      </w:pPr>
      <w:r w:rsidRPr="00897272">
        <w:t>Community Centre</w:t>
      </w:r>
    </w:p>
    <w:p w14:paraId="3D942CC3" w14:textId="4421892A" w:rsidR="00A649C6" w:rsidRDefault="00A649C6" w:rsidP="00A649C6">
      <w:pPr>
        <w:ind w:left="850"/>
        <w:rPr>
          <w:rFonts w:asciiTheme="minorHAnsi" w:hAnsiTheme="minorHAnsi"/>
        </w:rPr>
      </w:pPr>
      <w:r>
        <w:rPr>
          <w:rFonts w:asciiTheme="minorHAnsi" w:hAnsiTheme="minorHAnsi"/>
        </w:rPr>
        <w:t xml:space="preserve">The Chair </w:t>
      </w:r>
      <w:r w:rsidR="00451369">
        <w:rPr>
          <w:rFonts w:asciiTheme="minorHAnsi" w:hAnsiTheme="minorHAnsi"/>
        </w:rPr>
        <w:t>gave the report.</w:t>
      </w:r>
    </w:p>
    <w:p w14:paraId="690CA48C" w14:textId="77777777" w:rsidR="009518BC" w:rsidRDefault="00A649C6" w:rsidP="00A649C6">
      <w:pPr>
        <w:ind w:left="850"/>
        <w:rPr>
          <w:rFonts w:asciiTheme="minorHAnsi" w:hAnsiTheme="minorHAnsi"/>
        </w:rPr>
      </w:pPr>
      <w:r>
        <w:rPr>
          <w:rFonts w:asciiTheme="minorHAnsi" w:hAnsiTheme="minorHAnsi"/>
        </w:rPr>
        <w:t xml:space="preserve">The recent meeting had </w:t>
      </w:r>
      <w:proofErr w:type="gramStart"/>
      <w:r>
        <w:rPr>
          <w:rFonts w:asciiTheme="minorHAnsi" w:hAnsiTheme="minorHAnsi"/>
        </w:rPr>
        <w:t>discussed</w:t>
      </w:r>
      <w:r w:rsidR="009518BC">
        <w:rPr>
          <w:rFonts w:asciiTheme="minorHAnsi" w:hAnsiTheme="minorHAnsi"/>
        </w:rPr>
        <w:t>:-</w:t>
      </w:r>
      <w:proofErr w:type="gramEnd"/>
    </w:p>
    <w:p w14:paraId="788611F9" w14:textId="160DB4EA" w:rsidR="00A649C6" w:rsidRPr="009518BC" w:rsidRDefault="00A649C6" w:rsidP="009518BC">
      <w:pPr>
        <w:pStyle w:val="ListParagraph"/>
        <w:numPr>
          <w:ilvl w:val="0"/>
          <w:numId w:val="12"/>
        </w:numPr>
        <w:ind w:left="1260"/>
        <w:rPr>
          <w:rFonts w:asciiTheme="minorHAnsi" w:hAnsiTheme="minorHAnsi"/>
        </w:rPr>
      </w:pPr>
      <w:r w:rsidRPr="009518BC">
        <w:rPr>
          <w:rFonts w:asciiTheme="minorHAnsi" w:hAnsiTheme="minorHAnsi"/>
        </w:rPr>
        <w:t xml:space="preserve">the Summer Fayre and events happening at the Centre. </w:t>
      </w:r>
    </w:p>
    <w:p w14:paraId="683957DE" w14:textId="06FC0AFD" w:rsidR="00AD0D71" w:rsidRPr="009518BC" w:rsidRDefault="009518BC" w:rsidP="009518BC">
      <w:pPr>
        <w:pStyle w:val="ListParagraph"/>
        <w:numPr>
          <w:ilvl w:val="0"/>
          <w:numId w:val="12"/>
        </w:numPr>
        <w:ind w:left="1260"/>
        <w:rPr>
          <w:rFonts w:asciiTheme="minorHAnsi" w:hAnsiTheme="minorHAnsi"/>
        </w:rPr>
      </w:pPr>
      <w:r w:rsidRPr="009518BC">
        <w:rPr>
          <w:rFonts w:asciiTheme="minorHAnsi" w:hAnsiTheme="minorHAnsi"/>
        </w:rPr>
        <w:t xml:space="preserve">a representative </w:t>
      </w:r>
      <w:proofErr w:type="gramStart"/>
      <w:r w:rsidRPr="009518BC">
        <w:rPr>
          <w:rFonts w:asciiTheme="minorHAnsi" w:hAnsiTheme="minorHAnsi"/>
        </w:rPr>
        <w:t xml:space="preserve">from </w:t>
      </w:r>
      <w:r w:rsidR="00A649C6" w:rsidRPr="009518BC">
        <w:rPr>
          <w:rFonts w:asciiTheme="minorHAnsi" w:hAnsiTheme="minorHAnsi"/>
        </w:rPr>
        <w:t xml:space="preserve"> </w:t>
      </w:r>
      <w:r w:rsidR="00873C35" w:rsidRPr="009518BC">
        <w:rPr>
          <w:rFonts w:asciiTheme="minorHAnsi" w:hAnsiTheme="minorHAnsi"/>
        </w:rPr>
        <w:t>Health</w:t>
      </w:r>
      <w:proofErr w:type="gramEnd"/>
      <w:r w:rsidR="00A649C6" w:rsidRPr="009518BC">
        <w:rPr>
          <w:rFonts w:asciiTheme="minorHAnsi" w:hAnsiTheme="minorHAnsi"/>
        </w:rPr>
        <w:t xml:space="preserve"> and Well Being had given a presentation. </w:t>
      </w:r>
    </w:p>
    <w:p w14:paraId="422B4E67" w14:textId="128FEBB7" w:rsidR="00A649C6" w:rsidRPr="009518BC" w:rsidRDefault="009518BC" w:rsidP="009518BC">
      <w:pPr>
        <w:pStyle w:val="ListParagraph"/>
        <w:numPr>
          <w:ilvl w:val="0"/>
          <w:numId w:val="12"/>
        </w:numPr>
        <w:ind w:left="1260"/>
        <w:rPr>
          <w:rFonts w:asciiTheme="minorHAnsi" w:hAnsiTheme="minorHAnsi"/>
        </w:rPr>
      </w:pPr>
      <w:r w:rsidRPr="009518BC">
        <w:rPr>
          <w:rFonts w:asciiTheme="minorHAnsi" w:hAnsiTheme="minorHAnsi"/>
        </w:rPr>
        <w:t>t</w:t>
      </w:r>
      <w:r w:rsidR="00A649C6" w:rsidRPr="009518BC">
        <w:rPr>
          <w:rFonts w:asciiTheme="minorHAnsi" w:hAnsiTheme="minorHAnsi"/>
        </w:rPr>
        <w:t>he Community Garden project i</w:t>
      </w:r>
      <w:r w:rsidRPr="009518BC">
        <w:rPr>
          <w:rFonts w:asciiTheme="minorHAnsi" w:hAnsiTheme="minorHAnsi"/>
        </w:rPr>
        <w:t xml:space="preserve">s looking very good and thanks to </w:t>
      </w:r>
      <w:r w:rsidR="00873C35" w:rsidRPr="009518BC">
        <w:rPr>
          <w:rFonts w:asciiTheme="minorHAnsi" w:hAnsiTheme="minorHAnsi"/>
        </w:rPr>
        <w:t>volunteers</w:t>
      </w:r>
      <w:r w:rsidRPr="009518BC">
        <w:rPr>
          <w:rFonts w:asciiTheme="minorHAnsi" w:hAnsiTheme="minorHAnsi"/>
        </w:rPr>
        <w:t xml:space="preserve"> </w:t>
      </w:r>
      <w:proofErr w:type="gramStart"/>
      <w:r w:rsidR="00A649C6" w:rsidRPr="009518BC">
        <w:rPr>
          <w:rFonts w:asciiTheme="minorHAnsi" w:hAnsiTheme="minorHAnsi"/>
        </w:rPr>
        <w:t>water</w:t>
      </w:r>
      <w:r w:rsidRPr="009518BC">
        <w:rPr>
          <w:rFonts w:asciiTheme="minorHAnsi" w:hAnsiTheme="minorHAnsi"/>
        </w:rPr>
        <w:t xml:space="preserve">ing </w:t>
      </w:r>
      <w:r w:rsidR="00A649C6" w:rsidRPr="009518BC">
        <w:rPr>
          <w:rFonts w:asciiTheme="minorHAnsi" w:hAnsiTheme="minorHAnsi"/>
        </w:rPr>
        <w:t xml:space="preserve"> the</w:t>
      </w:r>
      <w:proofErr w:type="gramEnd"/>
      <w:r w:rsidR="00A649C6" w:rsidRPr="009518BC">
        <w:rPr>
          <w:rFonts w:asciiTheme="minorHAnsi" w:hAnsiTheme="minorHAnsi"/>
        </w:rPr>
        <w:t xml:space="preserve"> </w:t>
      </w:r>
      <w:r w:rsidR="00873C35" w:rsidRPr="009518BC">
        <w:rPr>
          <w:rFonts w:asciiTheme="minorHAnsi" w:hAnsiTheme="minorHAnsi"/>
        </w:rPr>
        <w:t>hanging</w:t>
      </w:r>
      <w:r w:rsidR="00A649C6" w:rsidRPr="009518BC">
        <w:rPr>
          <w:rFonts w:asciiTheme="minorHAnsi" w:hAnsiTheme="minorHAnsi"/>
        </w:rPr>
        <w:t xml:space="preserve"> baskets.</w:t>
      </w:r>
    </w:p>
    <w:p w14:paraId="5010174F" w14:textId="6BD4CCBD" w:rsidR="00A473D4" w:rsidRPr="009518BC" w:rsidRDefault="00A473D4" w:rsidP="009518BC">
      <w:pPr>
        <w:pStyle w:val="ListParagraph"/>
        <w:numPr>
          <w:ilvl w:val="0"/>
          <w:numId w:val="12"/>
        </w:numPr>
        <w:ind w:left="1260"/>
        <w:rPr>
          <w:rFonts w:asciiTheme="minorHAnsi" w:hAnsiTheme="minorHAnsi"/>
        </w:rPr>
      </w:pPr>
      <w:r w:rsidRPr="009518BC">
        <w:rPr>
          <w:rFonts w:asciiTheme="minorHAnsi" w:hAnsiTheme="minorHAnsi"/>
        </w:rPr>
        <w:t xml:space="preserve">a sub-committee </w:t>
      </w:r>
      <w:r w:rsidR="009518BC" w:rsidRPr="009518BC">
        <w:rPr>
          <w:rFonts w:asciiTheme="minorHAnsi" w:hAnsiTheme="minorHAnsi"/>
        </w:rPr>
        <w:t xml:space="preserve">is </w:t>
      </w:r>
      <w:r w:rsidRPr="009518BC">
        <w:rPr>
          <w:rFonts w:asciiTheme="minorHAnsi" w:hAnsiTheme="minorHAnsi"/>
        </w:rPr>
        <w:t xml:space="preserve">looking at getting the Centre licensed. </w:t>
      </w:r>
    </w:p>
    <w:p w14:paraId="767D6ADC" w14:textId="77777777" w:rsidR="00AD0D71" w:rsidRPr="00897272" w:rsidRDefault="00AD0D71" w:rsidP="009518BC">
      <w:pPr>
        <w:ind w:left="0"/>
        <w:rPr>
          <w:rFonts w:asciiTheme="minorHAnsi" w:hAnsiTheme="minorHAnsi"/>
        </w:rPr>
      </w:pPr>
    </w:p>
    <w:p w14:paraId="44796B83" w14:textId="77777777" w:rsidR="00AD0D71" w:rsidRPr="00897272" w:rsidRDefault="00AD0D71" w:rsidP="00D1284A">
      <w:pPr>
        <w:pStyle w:val="Heading2"/>
      </w:pPr>
      <w:r w:rsidRPr="00897272">
        <w:t>Smaller Councils Meeting</w:t>
      </w:r>
    </w:p>
    <w:p w14:paraId="011E6885" w14:textId="77777777" w:rsidR="00AD0D71" w:rsidRPr="00897272" w:rsidRDefault="00AD0D71" w:rsidP="00AD0D71">
      <w:pPr>
        <w:spacing w:line="276" w:lineRule="auto"/>
        <w:ind w:left="850"/>
        <w:rPr>
          <w:rFonts w:asciiTheme="minorHAnsi" w:hAnsiTheme="minorHAnsi"/>
          <w:sz w:val="21"/>
          <w:szCs w:val="21"/>
        </w:rPr>
      </w:pPr>
      <w:r w:rsidRPr="00897272">
        <w:rPr>
          <w:rFonts w:asciiTheme="minorHAnsi" w:hAnsiTheme="minorHAnsi"/>
        </w:rPr>
        <w:t>T</w:t>
      </w:r>
      <w:r w:rsidRPr="00897272">
        <w:rPr>
          <w:rFonts w:asciiTheme="minorHAnsi" w:hAnsiTheme="minorHAnsi"/>
          <w:sz w:val="21"/>
          <w:szCs w:val="21"/>
        </w:rPr>
        <w:t>he Clerk reported on the meeting which she attended at Shotton Hall, Peterlee.</w:t>
      </w:r>
    </w:p>
    <w:p w14:paraId="069C6753" w14:textId="77777777" w:rsidR="00AD0D71" w:rsidRPr="00906594" w:rsidRDefault="00AD0D71" w:rsidP="00AD0D71">
      <w:pPr>
        <w:spacing w:line="276" w:lineRule="auto"/>
        <w:ind w:left="130" w:firstLine="720"/>
        <w:jc w:val="left"/>
        <w:rPr>
          <w:rFonts w:asciiTheme="minorHAnsi" w:hAnsiTheme="minorHAnsi"/>
          <w:sz w:val="24"/>
          <w:szCs w:val="24"/>
          <w:lang w:eastAsia="en-GB"/>
        </w:rPr>
      </w:pPr>
      <w:r w:rsidRPr="00897272">
        <w:rPr>
          <w:rFonts w:asciiTheme="minorHAnsi" w:hAnsiTheme="minorHAnsi"/>
          <w:sz w:val="21"/>
          <w:szCs w:val="21"/>
        </w:rPr>
        <w:t xml:space="preserve">The new Chairman is </w:t>
      </w:r>
      <w:r w:rsidRPr="00897272">
        <w:rPr>
          <w:rFonts w:asciiTheme="minorHAnsi" w:hAnsiTheme="minorHAnsi"/>
          <w:color w:val="1F497D"/>
          <w:szCs w:val="22"/>
          <w:shd w:val="clear" w:color="auto" w:fill="FFFFFF"/>
          <w:lang w:eastAsia="en-GB"/>
        </w:rPr>
        <w:t>Ralph Harrison and the vice chairman is Mike Taylor</w:t>
      </w:r>
    </w:p>
    <w:p w14:paraId="393486B0" w14:textId="77777777" w:rsidR="00AD0D71" w:rsidRDefault="00AD0D71" w:rsidP="00AD0D71">
      <w:pPr>
        <w:spacing w:line="276" w:lineRule="auto"/>
        <w:ind w:left="850"/>
        <w:rPr>
          <w:rFonts w:asciiTheme="minorHAnsi" w:hAnsiTheme="minorHAnsi"/>
          <w:sz w:val="21"/>
          <w:szCs w:val="21"/>
        </w:rPr>
      </w:pPr>
      <w:proofErr w:type="gramStart"/>
      <w:r>
        <w:rPr>
          <w:rFonts w:asciiTheme="minorHAnsi" w:hAnsiTheme="minorHAnsi"/>
          <w:sz w:val="21"/>
          <w:szCs w:val="21"/>
        </w:rPr>
        <w:t xml:space="preserve">Discussion </w:t>
      </w:r>
      <w:r w:rsidRPr="00897272">
        <w:rPr>
          <w:rFonts w:asciiTheme="minorHAnsi" w:hAnsiTheme="minorHAnsi"/>
          <w:sz w:val="21"/>
          <w:szCs w:val="21"/>
        </w:rPr>
        <w:t xml:space="preserve"> took</w:t>
      </w:r>
      <w:proofErr w:type="gramEnd"/>
      <w:r w:rsidRPr="00897272">
        <w:rPr>
          <w:rFonts w:asciiTheme="minorHAnsi" w:hAnsiTheme="minorHAnsi"/>
          <w:sz w:val="21"/>
          <w:szCs w:val="21"/>
        </w:rPr>
        <w:t xml:space="preserve"> place re new arrangements </w:t>
      </w:r>
      <w:r>
        <w:rPr>
          <w:rFonts w:asciiTheme="minorHAnsi" w:hAnsiTheme="minorHAnsi"/>
          <w:sz w:val="21"/>
          <w:szCs w:val="21"/>
        </w:rPr>
        <w:t xml:space="preserve"> re CDALC from 2018 and the AGM in October.</w:t>
      </w:r>
    </w:p>
    <w:p w14:paraId="2F1FE15E" w14:textId="77777777" w:rsidR="00AD0D71" w:rsidRPr="00906594" w:rsidRDefault="00AD0D71" w:rsidP="00AD0D71">
      <w:pPr>
        <w:spacing w:line="276" w:lineRule="auto"/>
        <w:ind w:left="850"/>
        <w:rPr>
          <w:rFonts w:asciiTheme="minorHAnsi" w:hAnsiTheme="minorHAnsi"/>
          <w:b/>
          <w:sz w:val="21"/>
          <w:szCs w:val="21"/>
        </w:rPr>
      </w:pPr>
      <w:r w:rsidRPr="00906594">
        <w:rPr>
          <w:rFonts w:asciiTheme="minorHAnsi" w:hAnsiTheme="minorHAnsi"/>
          <w:b/>
          <w:sz w:val="21"/>
          <w:szCs w:val="21"/>
        </w:rPr>
        <w:lastRenderedPageBreak/>
        <w:t>RESOLVED</w:t>
      </w:r>
    </w:p>
    <w:p w14:paraId="75159C0D" w14:textId="77777777" w:rsidR="00AD0D71" w:rsidRPr="00906594" w:rsidRDefault="00AD0D71" w:rsidP="00AD0D71">
      <w:pPr>
        <w:spacing w:line="276" w:lineRule="auto"/>
        <w:ind w:left="850"/>
        <w:rPr>
          <w:rFonts w:asciiTheme="minorHAnsi" w:hAnsiTheme="minorHAnsi"/>
          <w:b/>
          <w:sz w:val="21"/>
          <w:szCs w:val="21"/>
        </w:rPr>
      </w:pPr>
      <w:r w:rsidRPr="00906594">
        <w:rPr>
          <w:rFonts w:asciiTheme="minorHAnsi" w:hAnsiTheme="minorHAnsi"/>
          <w:b/>
          <w:sz w:val="21"/>
          <w:szCs w:val="21"/>
        </w:rPr>
        <w:t>To receive the information.</w:t>
      </w:r>
    </w:p>
    <w:p w14:paraId="591094CF" w14:textId="77777777" w:rsidR="00AD0D71" w:rsidRPr="00897272" w:rsidRDefault="00AD0D71" w:rsidP="00AD0D71">
      <w:pPr>
        <w:spacing w:line="276" w:lineRule="auto"/>
        <w:rPr>
          <w:rFonts w:asciiTheme="minorHAnsi" w:hAnsiTheme="minorHAnsi"/>
        </w:rPr>
      </w:pPr>
    </w:p>
    <w:p w14:paraId="6C29AD3A" w14:textId="77777777" w:rsidR="00AD0D71" w:rsidRPr="00897272" w:rsidRDefault="00AD0D71" w:rsidP="00D1284A">
      <w:pPr>
        <w:pStyle w:val="Heading2"/>
      </w:pPr>
      <w:r w:rsidRPr="00897272">
        <w:t xml:space="preserve"> East Durham Councils Meeting</w:t>
      </w:r>
    </w:p>
    <w:p w14:paraId="15E776B8" w14:textId="1544F588" w:rsidR="00AD0D71" w:rsidRDefault="00AD0D71" w:rsidP="00AD0D71">
      <w:pPr>
        <w:spacing w:line="276" w:lineRule="auto"/>
        <w:ind w:left="850"/>
        <w:rPr>
          <w:rFonts w:asciiTheme="minorHAnsi" w:hAnsiTheme="minorHAnsi"/>
        </w:rPr>
      </w:pPr>
      <w:r w:rsidRPr="00897272">
        <w:rPr>
          <w:rFonts w:asciiTheme="minorHAnsi" w:hAnsiTheme="minorHAnsi"/>
        </w:rPr>
        <w:t xml:space="preserve">The Chairman reported on the </w:t>
      </w:r>
      <w:r w:rsidR="00873C35">
        <w:rPr>
          <w:rFonts w:asciiTheme="minorHAnsi" w:hAnsiTheme="minorHAnsi"/>
        </w:rPr>
        <w:t>AGM</w:t>
      </w:r>
      <w:r w:rsidRPr="00897272">
        <w:rPr>
          <w:rFonts w:asciiTheme="minorHAnsi" w:hAnsiTheme="minorHAnsi"/>
        </w:rPr>
        <w:t xml:space="preserve"> and </w:t>
      </w:r>
      <w:r>
        <w:rPr>
          <w:rFonts w:asciiTheme="minorHAnsi" w:hAnsiTheme="minorHAnsi"/>
        </w:rPr>
        <w:t>following meeting of the above which he and the Clerk attended the previous week.</w:t>
      </w:r>
    </w:p>
    <w:p w14:paraId="0CBD84F1" w14:textId="3D05AE23" w:rsidR="00A649C6" w:rsidRPr="00897272" w:rsidRDefault="00A649C6" w:rsidP="00AD0D71">
      <w:pPr>
        <w:spacing w:line="276" w:lineRule="auto"/>
        <w:ind w:left="850"/>
        <w:rPr>
          <w:rFonts w:asciiTheme="minorHAnsi" w:hAnsiTheme="minorHAnsi"/>
        </w:rPr>
      </w:pPr>
      <w:r>
        <w:rPr>
          <w:rFonts w:asciiTheme="minorHAnsi" w:hAnsiTheme="minorHAnsi"/>
        </w:rPr>
        <w:t xml:space="preserve">Shelagh Pearce </w:t>
      </w:r>
      <w:r w:rsidR="00873C35">
        <w:rPr>
          <w:rFonts w:asciiTheme="minorHAnsi" w:hAnsiTheme="minorHAnsi"/>
        </w:rPr>
        <w:t>gave</w:t>
      </w:r>
      <w:r>
        <w:rPr>
          <w:rFonts w:asciiTheme="minorHAnsi" w:hAnsiTheme="minorHAnsi"/>
        </w:rPr>
        <w:t xml:space="preserve"> comprehensive </w:t>
      </w:r>
      <w:r w:rsidR="00A314BF">
        <w:rPr>
          <w:rFonts w:asciiTheme="minorHAnsi" w:hAnsiTheme="minorHAnsi"/>
        </w:rPr>
        <w:t xml:space="preserve">report </w:t>
      </w:r>
      <w:r w:rsidR="009518BC">
        <w:rPr>
          <w:rFonts w:asciiTheme="minorHAnsi" w:hAnsiTheme="minorHAnsi"/>
        </w:rPr>
        <w:t xml:space="preserve">including </w:t>
      </w:r>
      <w:r>
        <w:rPr>
          <w:rFonts w:asciiTheme="minorHAnsi" w:hAnsiTheme="minorHAnsi"/>
        </w:rPr>
        <w:t>information on grants for community centres etc.</w:t>
      </w:r>
    </w:p>
    <w:p w14:paraId="6BC23301" w14:textId="77777777" w:rsidR="00AD0D71" w:rsidRPr="00906594" w:rsidRDefault="00AD0D71" w:rsidP="00AD0D71">
      <w:pPr>
        <w:spacing w:line="276" w:lineRule="auto"/>
        <w:ind w:left="850"/>
        <w:rPr>
          <w:rFonts w:asciiTheme="minorHAnsi" w:hAnsiTheme="minorHAnsi"/>
          <w:b/>
        </w:rPr>
      </w:pPr>
      <w:r w:rsidRPr="00906594">
        <w:rPr>
          <w:rFonts w:asciiTheme="minorHAnsi" w:hAnsiTheme="minorHAnsi"/>
          <w:b/>
        </w:rPr>
        <w:t>RESOLVED</w:t>
      </w:r>
    </w:p>
    <w:p w14:paraId="142B961E" w14:textId="77777777" w:rsidR="00AD0D71" w:rsidRPr="00906594" w:rsidRDefault="00AD0D71" w:rsidP="00AD0D71">
      <w:pPr>
        <w:spacing w:line="276" w:lineRule="auto"/>
        <w:ind w:left="850"/>
        <w:rPr>
          <w:rFonts w:asciiTheme="minorHAnsi" w:hAnsiTheme="minorHAnsi"/>
          <w:b/>
        </w:rPr>
      </w:pPr>
      <w:r w:rsidRPr="00906594">
        <w:rPr>
          <w:rFonts w:asciiTheme="minorHAnsi" w:hAnsiTheme="minorHAnsi"/>
          <w:b/>
        </w:rPr>
        <w:t>To receive the information.</w:t>
      </w:r>
    </w:p>
    <w:p w14:paraId="672AADF9" w14:textId="77777777" w:rsidR="00AD0D71" w:rsidRPr="00897272" w:rsidRDefault="00AD0D71" w:rsidP="00AD0D71">
      <w:pPr>
        <w:spacing w:line="276" w:lineRule="auto"/>
        <w:rPr>
          <w:rFonts w:asciiTheme="minorHAnsi" w:hAnsiTheme="minorHAnsi"/>
        </w:rPr>
      </w:pPr>
    </w:p>
    <w:p w14:paraId="6B6128AF" w14:textId="5B190865" w:rsidR="00AD0D71" w:rsidRPr="00897272" w:rsidRDefault="00AD0D71" w:rsidP="00D1284A">
      <w:pPr>
        <w:pStyle w:val="Heading2"/>
      </w:pPr>
      <w:r w:rsidRPr="00897272">
        <w:t>Any other reports</w:t>
      </w:r>
    </w:p>
    <w:p w14:paraId="0962ABC0" w14:textId="6A63F5C3" w:rsidR="00AD0D71" w:rsidRDefault="00D1284A" w:rsidP="00D1284A">
      <w:pPr>
        <w:ind w:left="850"/>
        <w:rPr>
          <w:rFonts w:asciiTheme="minorHAnsi" w:hAnsiTheme="minorHAnsi"/>
        </w:rPr>
      </w:pPr>
      <w:r>
        <w:rPr>
          <w:rFonts w:asciiTheme="minorHAnsi" w:hAnsiTheme="minorHAnsi"/>
        </w:rPr>
        <w:t>None</w:t>
      </w:r>
    </w:p>
    <w:p w14:paraId="5421558A" w14:textId="77777777" w:rsidR="009518BC" w:rsidRPr="00897272" w:rsidRDefault="009518BC" w:rsidP="009518BC">
      <w:pPr>
        <w:spacing w:line="240" w:lineRule="auto"/>
        <w:ind w:left="850"/>
        <w:rPr>
          <w:rFonts w:asciiTheme="minorHAnsi" w:hAnsiTheme="minorHAnsi"/>
        </w:rPr>
      </w:pPr>
    </w:p>
    <w:p w14:paraId="2963A710" w14:textId="5F0B29B3" w:rsidR="00AD0D71" w:rsidRPr="009518BC" w:rsidRDefault="009518BC" w:rsidP="00AD0D71">
      <w:pPr>
        <w:rPr>
          <w:rFonts w:asciiTheme="minorHAnsi" w:hAnsiTheme="minorHAnsi"/>
          <w:b/>
        </w:rPr>
      </w:pPr>
      <w:r w:rsidRPr="009518BC">
        <w:rPr>
          <w:rFonts w:asciiTheme="minorHAnsi" w:hAnsiTheme="minorHAnsi"/>
          <w:b/>
        </w:rPr>
        <w:t>RESOLVED</w:t>
      </w:r>
    </w:p>
    <w:p w14:paraId="3A8A19C3" w14:textId="4A4BAC64" w:rsidR="009518BC" w:rsidRDefault="009518BC" w:rsidP="00AD0D71">
      <w:pPr>
        <w:rPr>
          <w:rFonts w:asciiTheme="minorHAnsi" w:hAnsiTheme="minorHAnsi"/>
          <w:b/>
        </w:rPr>
      </w:pPr>
      <w:r w:rsidRPr="009518BC">
        <w:rPr>
          <w:rFonts w:asciiTheme="minorHAnsi" w:hAnsiTheme="minorHAnsi"/>
          <w:b/>
        </w:rPr>
        <w:t>To receive the reports</w:t>
      </w:r>
    </w:p>
    <w:p w14:paraId="1DDB677A" w14:textId="77777777" w:rsidR="009518BC" w:rsidRPr="009518BC" w:rsidRDefault="009518BC" w:rsidP="00AD0D71">
      <w:pPr>
        <w:rPr>
          <w:rFonts w:asciiTheme="minorHAnsi" w:hAnsiTheme="minorHAnsi"/>
          <w:b/>
        </w:rPr>
      </w:pPr>
    </w:p>
    <w:p w14:paraId="6F0CE122" w14:textId="77777777" w:rsidR="00AD0D71" w:rsidRPr="00897272" w:rsidRDefault="00AD0D71" w:rsidP="00AD0D71">
      <w:pPr>
        <w:spacing w:line="240" w:lineRule="auto"/>
        <w:rPr>
          <w:rFonts w:asciiTheme="minorHAnsi" w:hAnsiTheme="minorHAnsi"/>
          <w:sz w:val="10"/>
          <w:szCs w:val="10"/>
        </w:rPr>
      </w:pPr>
    </w:p>
    <w:p w14:paraId="5C25CAC3" w14:textId="77777777" w:rsidR="00AD0D71" w:rsidRPr="00897272" w:rsidRDefault="00AD0D71" w:rsidP="00AD0D71">
      <w:pPr>
        <w:pStyle w:val="Heading1"/>
        <w:spacing w:line="240" w:lineRule="auto"/>
      </w:pPr>
      <w:r w:rsidRPr="00897272">
        <w:t>Public Participation</w:t>
      </w:r>
    </w:p>
    <w:p w14:paraId="7935D033" w14:textId="485E31C6" w:rsidR="00AD0D71" w:rsidRPr="00897272" w:rsidRDefault="00AD0D71" w:rsidP="00C32DE8">
      <w:pPr>
        <w:tabs>
          <w:tab w:val="left" w:pos="993"/>
        </w:tabs>
        <w:spacing w:line="240" w:lineRule="auto"/>
        <w:ind w:right="-153"/>
        <w:rPr>
          <w:rFonts w:asciiTheme="minorHAnsi" w:hAnsiTheme="minorHAnsi" w:cstheme="minorHAnsi"/>
          <w:szCs w:val="22"/>
        </w:rPr>
      </w:pPr>
      <w:r w:rsidRPr="00897272">
        <w:rPr>
          <w:rFonts w:asciiTheme="minorHAnsi" w:hAnsiTheme="minorHAnsi" w:cstheme="minorHAnsi"/>
          <w:szCs w:val="22"/>
        </w:rPr>
        <w:t>The Chairman closed the meeting whilst the public gave their views and comments.</w:t>
      </w:r>
    </w:p>
    <w:p w14:paraId="7752FE8E" w14:textId="1F8A38DE" w:rsidR="00AD0D71" w:rsidRPr="00897272" w:rsidRDefault="005509C3" w:rsidP="00C32DE8">
      <w:pPr>
        <w:tabs>
          <w:tab w:val="left" w:pos="993"/>
        </w:tabs>
        <w:spacing w:line="240" w:lineRule="auto"/>
        <w:ind w:left="450" w:right="-153"/>
        <w:rPr>
          <w:rFonts w:asciiTheme="minorHAnsi" w:hAnsiTheme="minorHAnsi" w:cstheme="minorHAnsi"/>
          <w:szCs w:val="22"/>
        </w:rPr>
      </w:pPr>
      <w:r>
        <w:rPr>
          <w:rFonts w:asciiTheme="minorHAnsi" w:hAnsiTheme="minorHAnsi" w:cstheme="minorHAnsi"/>
          <w:szCs w:val="22"/>
        </w:rPr>
        <w:t>There were no issues.</w:t>
      </w:r>
    </w:p>
    <w:p w14:paraId="055C8A2F" w14:textId="77777777" w:rsidR="00AD0D71" w:rsidRPr="00897272" w:rsidRDefault="00AD0D71" w:rsidP="005509C3">
      <w:pPr>
        <w:tabs>
          <w:tab w:val="left" w:pos="993"/>
        </w:tabs>
        <w:spacing w:line="240" w:lineRule="auto"/>
        <w:ind w:left="0" w:right="-153"/>
        <w:rPr>
          <w:rFonts w:asciiTheme="minorHAnsi" w:hAnsiTheme="minorHAnsi" w:cstheme="minorHAnsi"/>
          <w:szCs w:val="22"/>
        </w:rPr>
      </w:pPr>
    </w:p>
    <w:p w14:paraId="230359CA" w14:textId="14B455E6" w:rsidR="00AD0D71" w:rsidRPr="00897272" w:rsidRDefault="00AD0D71" w:rsidP="005509C3">
      <w:pPr>
        <w:tabs>
          <w:tab w:val="left" w:pos="993"/>
        </w:tabs>
        <w:spacing w:line="240" w:lineRule="auto"/>
        <w:ind w:right="-153"/>
        <w:rPr>
          <w:rFonts w:asciiTheme="minorHAnsi" w:hAnsiTheme="minorHAnsi" w:cstheme="minorHAnsi"/>
          <w:szCs w:val="22"/>
        </w:rPr>
      </w:pPr>
      <w:r w:rsidRPr="00897272">
        <w:rPr>
          <w:rFonts w:asciiTheme="minorHAnsi" w:hAnsiTheme="minorHAnsi" w:cstheme="minorHAnsi"/>
          <w:szCs w:val="22"/>
        </w:rPr>
        <w:t>The Chairman then re-opened the meeting.</w:t>
      </w:r>
    </w:p>
    <w:p w14:paraId="3CC3CAFC" w14:textId="77777777" w:rsidR="00AD0D71" w:rsidRPr="00897272" w:rsidRDefault="00AD0D71" w:rsidP="005509C3">
      <w:pPr>
        <w:tabs>
          <w:tab w:val="left" w:pos="993"/>
        </w:tabs>
        <w:spacing w:line="240" w:lineRule="auto"/>
        <w:ind w:left="0" w:right="-153"/>
        <w:rPr>
          <w:rFonts w:asciiTheme="minorHAnsi" w:hAnsiTheme="minorHAnsi" w:cstheme="minorHAnsi"/>
          <w:szCs w:val="22"/>
        </w:rPr>
      </w:pPr>
    </w:p>
    <w:p w14:paraId="3E4EF798" w14:textId="77777777" w:rsidR="00AD0D71" w:rsidRPr="00897272" w:rsidRDefault="00AD0D71" w:rsidP="00AD0D71">
      <w:pPr>
        <w:tabs>
          <w:tab w:val="left" w:pos="993"/>
        </w:tabs>
        <w:spacing w:line="240" w:lineRule="auto"/>
        <w:ind w:right="-153"/>
        <w:rPr>
          <w:rFonts w:asciiTheme="minorHAnsi" w:hAnsiTheme="minorHAnsi" w:cstheme="minorHAnsi"/>
          <w:sz w:val="10"/>
          <w:szCs w:val="10"/>
        </w:rPr>
      </w:pPr>
    </w:p>
    <w:p w14:paraId="767D5815" w14:textId="77777777" w:rsidR="00AD0D71" w:rsidRPr="00897272" w:rsidRDefault="00AD0D71" w:rsidP="00AD0D71">
      <w:pPr>
        <w:pStyle w:val="Heading1"/>
        <w:spacing w:line="240" w:lineRule="auto"/>
      </w:pPr>
      <w:r w:rsidRPr="00897272">
        <w:t xml:space="preserve">Correspondence / emails </w:t>
      </w:r>
    </w:p>
    <w:p w14:paraId="41A923FA" w14:textId="77777777" w:rsidR="00AD0D71" w:rsidRPr="00897272" w:rsidRDefault="00AD0D71" w:rsidP="00D1284A">
      <w:pPr>
        <w:pStyle w:val="Heading2"/>
      </w:pPr>
      <w:r w:rsidRPr="00897272">
        <w:t>CDALC AGM</w:t>
      </w:r>
    </w:p>
    <w:p w14:paraId="10D5FB86" w14:textId="3F518FC8" w:rsidR="00AD0D71" w:rsidRPr="00897272" w:rsidRDefault="00AD0D71" w:rsidP="00AD0D71">
      <w:pPr>
        <w:ind w:left="850"/>
        <w:rPr>
          <w:rFonts w:asciiTheme="minorHAnsi" w:hAnsiTheme="minorHAnsi"/>
        </w:rPr>
      </w:pPr>
      <w:r w:rsidRPr="00897272">
        <w:rPr>
          <w:rFonts w:asciiTheme="minorHAnsi" w:hAnsiTheme="minorHAnsi"/>
        </w:rPr>
        <w:t xml:space="preserve">Information re the above had been received </w:t>
      </w:r>
      <w:r w:rsidR="00873C35" w:rsidRPr="00897272">
        <w:rPr>
          <w:rFonts w:asciiTheme="minorHAnsi" w:hAnsiTheme="minorHAnsi"/>
        </w:rPr>
        <w:t>from</w:t>
      </w:r>
      <w:r>
        <w:rPr>
          <w:rFonts w:asciiTheme="minorHAnsi" w:hAnsiTheme="minorHAnsi"/>
        </w:rPr>
        <w:t xml:space="preserve"> CDALC re the AG</w:t>
      </w:r>
      <w:r w:rsidRPr="00897272">
        <w:rPr>
          <w:rFonts w:asciiTheme="minorHAnsi" w:hAnsiTheme="minorHAnsi"/>
        </w:rPr>
        <w:t>M in October.</w:t>
      </w:r>
    </w:p>
    <w:p w14:paraId="7C1F0504" w14:textId="77777777" w:rsidR="00AD0D71" w:rsidRPr="00897272" w:rsidRDefault="00AD0D71" w:rsidP="00AD0D71">
      <w:pPr>
        <w:spacing w:line="276" w:lineRule="auto"/>
        <w:ind w:left="850"/>
        <w:rPr>
          <w:rFonts w:asciiTheme="minorHAnsi" w:hAnsiTheme="minorHAnsi"/>
          <w:b/>
        </w:rPr>
      </w:pPr>
      <w:r w:rsidRPr="00897272">
        <w:rPr>
          <w:rFonts w:asciiTheme="minorHAnsi" w:hAnsiTheme="minorHAnsi"/>
          <w:b/>
        </w:rPr>
        <w:t>RESOLVED</w:t>
      </w:r>
    </w:p>
    <w:p w14:paraId="4D105347" w14:textId="77777777" w:rsidR="00AD0D71" w:rsidRPr="00897272" w:rsidRDefault="00AD0D71" w:rsidP="00AD0D71">
      <w:pPr>
        <w:spacing w:line="276" w:lineRule="auto"/>
        <w:ind w:left="850"/>
        <w:rPr>
          <w:rFonts w:asciiTheme="minorHAnsi" w:hAnsiTheme="minorHAnsi"/>
          <w:b/>
        </w:rPr>
      </w:pPr>
      <w:r w:rsidRPr="00897272">
        <w:rPr>
          <w:rFonts w:asciiTheme="minorHAnsi" w:hAnsiTheme="minorHAnsi"/>
          <w:b/>
        </w:rPr>
        <w:t>To receive the information.</w:t>
      </w:r>
    </w:p>
    <w:p w14:paraId="0657A922" w14:textId="77777777" w:rsidR="00AD0D71" w:rsidRPr="00897272" w:rsidRDefault="00AD0D71" w:rsidP="00AD0D71">
      <w:pPr>
        <w:ind w:left="850"/>
        <w:rPr>
          <w:rFonts w:asciiTheme="minorHAnsi" w:hAnsiTheme="minorHAnsi"/>
        </w:rPr>
      </w:pPr>
    </w:p>
    <w:p w14:paraId="6C0024C3" w14:textId="77777777" w:rsidR="00AD0D71" w:rsidRPr="00897272" w:rsidRDefault="00AD0D71" w:rsidP="00D1284A">
      <w:pPr>
        <w:pStyle w:val="Heading2"/>
      </w:pPr>
      <w:r w:rsidRPr="00897272">
        <w:t xml:space="preserve">Plant a tree Charter </w:t>
      </w:r>
    </w:p>
    <w:p w14:paraId="5C8F3B82" w14:textId="77777777" w:rsidR="00AD0D71" w:rsidRPr="00897272" w:rsidRDefault="00AD0D71" w:rsidP="00AD0D71">
      <w:pPr>
        <w:ind w:left="850"/>
        <w:rPr>
          <w:rFonts w:asciiTheme="minorHAnsi" w:hAnsiTheme="minorHAnsi"/>
        </w:rPr>
      </w:pPr>
      <w:r w:rsidRPr="00897272">
        <w:rPr>
          <w:rFonts w:asciiTheme="minorHAnsi" w:hAnsiTheme="minorHAnsi"/>
        </w:rPr>
        <w:t>Information re the above had been received from NALC.</w:t>
      </w:r>
    </w:p>
    <w:p w14:paraId="7DEACF00" w14:textId="77777777" w:rsidR="00AD0D71" w:rsidRDefault="00AD0D71" w:rsidP="00AD0D71">
      <w:pPr>
        <w:ind w:left="850"/>
        <w:rPr>
          <w:rFonts w:asciiTheme="minorHAnsi" w:hAnsiTheme="minorHAnsi"/>
          <w:b/>
        </w:rPr>
      </w:pPr>
      <w:r w:rsidRPr="00897272">
        <w:rPr>
          <w:rFonts w:asciiTheme="minorHAnsi" w:hAnsiTheme="minorHAnsi"/>
          <w:b/>
        </w:rPr>
        <w:t>RESOLVED</w:t>
      </w:r>
    </w:p>
    <w:p w14:paraId="34143EF8" w14:textId="44BD8C68" w:rsidR="00AD0D71" w:rsidRPr="009518BC" w:rsidRDefault="009518BC" w:rsidP="009518BC">
      <w:pPr>
        <w:ind w:left="850"/>
        <w:rPr>
          <w:rFonts w:asciiTheme="minorHAnsi" w:hAnsiTheme="minorHAnsi"/>
          <w:b/>
        </w:rPr>
      </w:pPr>
      <w:r>
        <w:rPr>
          <w:rFonts w:asciiTheme="minorHAnsi" w:hAnsiTheme="minorHAnsi"/>
          <w:b/>
        </w:rPr>
        <w:t>Not to take action at this time.</w:t>
      </w:r>
    </w:p>
    <w:p w14:paraId="17D82956" w14:textId="77777777" w:rsidR="00D1284A" w:rsidRPr="00897272" w:rsidRDefault="00D1284A" w:rsidP="00AD0D71">
      <w:pPr>
        <w:ind w:left="850"/>
        <w:rPr>
          <w:rFonts w:asciiTheme="minorHAnsi" w:hAnsiTheme="minorHAnsi"/>
        </w:rPr>
      </w:pPr>
    </w:p>
    <w:p w14:paraId="07C06F43" w14:textId="77777777" w:rsidR="00AD0D71" w:rsidRDefault="00AD0D71" w:rsidP="00D1284A">
      <w:pPr>
        <w:pStyle w:val="Heading2"/>
      </w:pPr>
      <w:r>
        <w:t>Western Park</w:t>
      </w:r>
    </w:p>
    <w:p w14:paraId="5AB68682" w14:textId="69DB74C0" w:rsidR="00D1284A" w:rsidRDefault="00D1284A" w:rsidP="00D1284A">
      <w:pPr>
        <w:ind w:left="850"/>
      </w:pPr>
      <w:r>
        <w:t>The Clerk had circulated</w:t>
      </w:r>
      <w:r w:rsidR="009518BC">
        <w:t xml:space="preserve"> an e mail received earlier in the day re land at Western Park. It was pointed out that this is not within the responsibilities of the Parish Council</w:t>
      </w:r>
    </w:p>
    <w:p w14:paraId="36C05D9B" w14:textId="029B1E60" w:rsidR="009518BC" w:rsidRPr="009518BC" w:rsidRDefault="009518BC" w:rsidP="00D1284A">
      <w:pPr>
        <w:ind w:left="850"/>
        <w:rPr>
          <w:b/>
        </w:rPr>
      </w:pPr>
      <w:r w:rsidRPr="009518BC">
        <w:rPr>
          <w:b/>
        </w:rPr>
        <w:t>RESOLVED</w:t>
      </w:r>
    </w:p>
    <w:p w14:paraId="33489579" w14:textId="57B1084A" w:rsidR="009518BC" w:rsidRPr="009518BC" w:rsidRDefault="009518BC" w:rsidP="00D1284A">
      <w:pPr>
        <w:ind w:left="850"/>
        <w:rPr>
          <w:b/>
        </w:rPr>
      </w:pPr>
      <w:r w:rsidRPr="009518BC">
        <w:rPr>
          <w:b/>
        </w:rPr>
        <w:t>To take no further action</w:t>
      </w:r>
    </w:p>
    <w:p w14:paraId="5DE703C3" w14:textId="77777777" w:rsidR="00AD0D71" w:rsidRPr="009518BC" w:rsidRDefault="00AD0D71" w:rsidP="00AD0D71">
      <w:pPr>
        <w:rPr>
          <w:rFonts w:asciiTheme="minorHAnsi" w:hAnsiTheme="minorHAnsi"/>
        </w:rPr>
      </w:pPr>
    </w:p>
    <w:p w14:paraId="02883047" w14:textId="77777777" w:rsidR="00AD0D71" w:rsidRPr="00897272" w:rsidRDefault="00AD0D71" w:rsidP="00AD0D71">
      <w:pPr>
        <w:spacing w:line="240" w:lineRule="auto"/>
        <w:rPr>
          <w:rFonts w:asciiTheme="minorHAnsi" w:hAnsiTheme="minorHAnsi"/>
          <w:sz w:val="10"/>
          <w:szCs w:val="10"/>
        </w:rPr>
      </w:pPr>
    </w:p>
    <w:p w14:paraId="3DB0BE81" w14:textId="77777777" w:rsidR="00AD0D71" w:rsidRPr="00897272" w:rsidRDefault="00AD0D71" w:rsidP="00AD0D71">
      <w:pPr>
        <w:pStyle w:val="Heading1"/>
        <w:spacing w:line="240" w:lineRule="auto"/>
      </w:pPr>
      <w:r w:rsidRPr="00897272">
        <w:t xml:space="preserve">Financial:  </w:t>
      </w:r>
    </w:p>
    <w:p w14:paraId="5E994E11" w14:textId="67A51F64" w:rsidR="003B6CB6" w:rsidRPr="009518BC" w:rsidRDefault="00AD0D71" w:rsidP="009518BC">
      <w:pPr>
        <w:pStyle w:val="Heading2"/>
        <w:spacing w:line="276" w:lineRule="auto"/>
        <w:rPr>
          <w:sz w:val="21"/>
          <w:szCs w:val="21"/>
        </w:rPr>
      </w:pPr>
      <w:r w:rsidRPr="00897272">
        <w:t>To</w:t>
      </w:r>
      <w:r w:rsidRPr="009518BC">
        <w:rPr>
          <w:sz w:val="21"/>
          <w:szCs w:val="21"/>
        </w:rPr>
        <w:t xml:space="preserve"> endorse the monies to be paid by the Clerk since the last meeting / Bank reconciliation</w:t>
      </w:r>
    </w:p>
    <w:p w14:paraId="3A54CA67" w14:textId="77777777" w:rsidR="003B6CB6" w:rsidRPr="009518BC" w:rsidRDefault="003B6CB6" w:rsidP="009518BC">
      <w:pPr>
        <w:spacing w:line="276" w:lineRule="auto"/>
        <w:rPr>
          <w:rFonts w:asciiTheme="minorHAnsi" w:hAnsiTheme="minorHAnsi"/>
          <w:sz w:val="21"/>
          <w:szCs w:val="21"/>
        </w:rPr>
      </w:pPr>
    </w:p>
    <w:tbl>
      <w:tblPr>
        <w:tblW w:w="9460" w:type="dxa"/>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1230"/>
        <w:gridCol w:w="1840"/>
        <w:gridCol w:w="2540"/>
        <w:gridCol w:w="1067"/>
        <w:gridCol w:w="1040"/>
        <w:gridCol w:w="908"/>
      </w:tblGrid>
      <w:tr w:rsidR="003B6CB6" w:rsidRPr="009518BC" w14:paraId="4E1E718A" w14:textId="77777777" w:rsidTr="003B6CB6">
        <w:trPr>
          <w:trHeight w:val="285"/>
        </w:trPr>
        <w:tc>
          <w:tcPr>
            <w:tcW w:w="838" w:type="dxa"/>
            <w:shd w:val="clear" w:color="auto" w:fill="auto"/>
            <w:hideMark/>
          </w:tcPr>
          <w:p w14:paraId="697127D3" w14:textId="77777777" w:rsidR="003B6CB6" w:rsidRPr="009518BC" w:rsidRDefault="003B6CB6" w:rsidP="009518BC">
            <w:pPr>
              <w:spacing w:line="276" w:lineRule="auto"/>
              <w:ind w:left="0"/>
              <w:jc w:val="right"/>
              <w:rPr>
                <w:rFonts w:asciiTheme="minorHAnsi" w:hAnsiTheme="minorHAnsi"/>
                <w:color w:val="000000"/>
                <w:sz w:val="21"/>
                <w:szCs w:val="21"/>
                <w:lang w:eastAsia="en-GB"/>
              </w:rPr>
            </w:pPr>
            <w:r w:rsidRPr="009518BC">
              <w:rPr>
                <w:rFonts w:asciiTheme="minorHAnsi" w:hAnsiTheme="minorHAnsi"/>
                <w:color w:val="000000"/>
                <w:sz w:val="21"/>
                <w:szCs w:val="21"/>
                <w:lang w:eastAsia="en-GB"/>
              </w:rPr>
              <w:lastRenderedPageBreak/>
              <w:t>100874</w:t>
            </w:r>
          </w:p>
        </w:tc>
        <w:tc>
          <w:tcPr>
            <w:tcW w:w="1182" w:type="dxa"/>
            <w:shd w:val="clear" w:color="auto" w:fill="auto"/>
            <w:noWrap/>
            <w:vAlign w:val="bottom"/>
            <w:hideMark/>
          </w:tcPr>
          <w:p w14:paraId="3511BBC5" w14:textId="77777777" w:rsidR="003B6CB6" w:rsidRPr="009518BC" w:rsidRDefault="003B6CB6" w:rsidP="009518BC">
            <w:pPr>
              <w:spacing w:line="276" w:lineRule="auto"/>
              <w:ind w:left="0"/>
              <w:jc w:val="right"/>
              <w:rPr>
                <w:rFonts w:asciiTheme="minorHAnsi" w:hAnsiTheme="minorHAnsi"/>
                <w:color w:val="000000"/>
                <w:sz w:val="21"/>
                <w:szCs w:val="21"/>
                <w:lang w:eastAsia="en-GB"/>
              </w:rPr>
            </w:pPr>
            <w:r w:rsidRPr="009518BC">
              <w:rPr>
                <w:rFonts w:asciiTheme="minorHAnsi" w:hAnsiTheme="minorHAnsi"/>
                <w:color w:val="000000"/>
                <w:sz w:val="21"/>
                <w:szCs w:val="21"/>
                <w:lang w:eastAsia="en-GB"/>
              </w:rPr>
              <w:t>01/06/2017</w:t>
            </w:r>
          </w:p>
        </w:tc>
        <w:tc>
          <w:tcPr>
            <w:tcW w:w="1840" w:type="dxa"/>
            <w:shd w:val="clear" w:color="auto" w:fill="auto"/>
            <w:noWrap/>
            <w:vAlign w:val="bottom"/>
            <w:hideMark/>
          </w:tcPr>
          <w:p w14:paraId="045D408C" w14:textId="77777777" w:rsidR="003B6CB6" w:rsidRPr="009518BC" w:rsidRDefault="003B6CB6" w:rsidP="009518BC">
            <w:pPr>
              <w:spacing w:line="276" w:lineRule="auto"/>
              <w:ind w:left="0"/>
              <w:jc w:val="left"/>
              <w:rPr>
                <w:rFonts w:asciiTheme="minorHAnsi" w:hAnsiTheme="minorHAnsi"/>
                <w:color w:val="000000"/>
                <w:sz w:val="21"/>
                <w:szCs w:val="21"/>
                <w:lang w:eastAsia="en-GB"/>
              </w:rPr>
            </w:pPr>
            <w:r w:rsidRPr="009518BC">
              <w:rPr>
                <w:rFonts w:asciiTheme="minorHAnsi" w:hAnsiTheme="minorHAnsi"/>
                <w:color w:val="000000"/>
                <w:sz w:val="21"/>
                <w:szCs w:val="21"/>
                <w:lang w:eastAsia="en-GB"/>
              </w:rPr>
              <w:t>cab</w:t>
            </w:r>
          </w:p>
        </w:tc>
        <w:tc>
          <w:tcPr>
            <w:tcW w:w="2540" w:type="dxa"/>
            <w:shd w:val="clear" w:color="auto" w:fill="auto"/>
            <w:noWrap/>
            <w:vAlign w:val="bottom"/>
            <w:hideMark/>
          </w:tcPr>
          <w:p w14:paraId="0881F562" w14:textId="77777777" w:rsidR="003B6CB6" w:rsidRPr="009518BC" w:rsidRDefault="003B6CB6" w:rsidP="009518BC">
            <w:pPr>
              <w:spacing w:line="276" w:lineRule="auto"/>
              <w:ind w:left="0"/>
              <w:jc w:val="left"/>
              <w:rPr>
                <w:rFonts w:asciiTheme="minorHAnsi" w:hAnsiTheme="minorHAnsi"/>
                <w:color w:val="000000"/>
                <w:sz w:val="21"/>
                <w:szCs w:val="21"/>
                <w:lang w:eastAsia="en-GB"/>
              </w:rPr>
            </w:pPr>
            <w:r w:rsidRPr="009518BC">
              <w:rPr>
                <w:rFonts w:asciiTheme="minorHAnsi" w:hAnsiTheme="minorHAnsi"/>
                <w:color w:val="000000"/>
                <w:sz w:val="21"/>
                <w:szCs w:val="21"/>
                <w:lang w:eastAsia="en-GB"/>
              </w:rPr>
              <w:t>Donation</w:t>
            </w:r>
          </w:p>
        </w:tc>
        <w:tc>
          <w:tcPr>
            <w:tcW w:w="1145" w:type="dxa"/>
            <w:shd w:val="clear" w:color="auto" w:fill="auto"/>
            <w:hideMark/>
          </w:tcPr>
          <w:p w14:paraId="7CAF5EC1" w14:textId="77777777" w:rsidR="003B6CB6" w:rsidRPr="009518BC" w:rsidRDefault="003B6CB6" w:rsidP="009518BC">
            <w:pPr>
              <w:spacing w:line="276" w:lineRule="auto"/>
              <w:ind w:left="0"/>
              <w:jc w:val="right"/>
              <w:rPr>
                <w:rFonts w:asciiTheme="minorHAnsi" w:hAnsiTheme="minorHAnsi"/>
                <w:color w:val="000000"/>
                <w:sz w:val="21"/>
                <w:szCs w:val="21"/>
                <w:lang w:eastAsia="en-GB"/>
              </w:rPr>
            </w:pPr>
            <w:r w:rsidRPr="009518BC">
              <w:rPr>
                <w:rFonts w:asciiTheme="minorHAnsi" w:hAnsiTheme="minorHAnsi"/>
                <w:color w:val="000000"/>
                <w:sz w:val="21"/>
                <w:szCs w:val="21"/>
                <w:lang w:eastAsia="en-GB"/>
              </w:rPr>
              <w:t>£50.00</w:t>
            </w:r>
          </w:p>
        </w:tc>
        <w:tc>
          <w:tcPr>
            <w:tcW w:w="1040" w:type="dxa"/>
            <w:shd w:val="clear" w:color="auto" w:fill="auto"/>
            <w:noWrap/>
            <w:vAlign w:val="bottom"/>
            <w:hideMark/>
          </w:tcPr>
          <w:p w14:paraId="6ED30E1E" w14:textId="77777777" w:rsidR="003B6CB6" w:rsidRPr="009518BC" w:rsidRDefault="003B6CB6" w:rsidP="009518BC">
            <w:pPr>
              <w:spacing w:line="276" w:lineRule="auto"/>
              <w:ind w:left="0"/>
              <w:jc w:val="right"/>
              <w:rPr>
                <w:rFonts w:asciiTheme="minorHAnsi" w:hAnsiTheme="minorHAnsi"/>
                <w:color w:val="000000"/>
                <w:sz w:val="21"/>
                <w:szCs w:val="21"/>
                <w:lang w:eastAsia="en-GB"/>
              </w:rPr>
            </w:pPr>
            <w:r w:rsidRPr="009518BC">
              <w:rPr>
                <w:rFonts w:asciiTheme="minorHAnsi" w:hAnsiTheme="minorHAnsi"/>
                <w:color w:val="000000"/>
                <w:sz w:val="21"/>
                <w:szCs w:val="21"/>
                <w:lang w:eastAsia="en-GB"/>
              </w:rPr>
              <w:t>£50.00</w:t>
            </w:r>
          </w:p>
        </w:tc>
        <w:tc>
          <w:tcPr>
            <w:tcW w:w="875" w:type="dxa"/>
            <w:shd w:val="clear" w:color="auto" w:fill="auto"/>
            <w:hideMark/>
          </w:tcPr>
          <w:p w14:paraId="31D1866A" w14:textId="77777777" w:rsidR="003B6CB6" w:rsidRPr="009518BC" w:rsidRDefault="003B6CB6" w:rsidP="009518BC">
            <w:pPr>
              <w:spacing w:line="276" w:lineRule="auto"/>
              <w:ind w:left="0"/>
              <w:jc w:val="right"/>
              <w:rPr>
                <w:rFonts w:asciiTheme="minorHAnsi" w:hAnsiTheme="minorHAnsi"/>
                <w:color w:val="000000"/>
                <w:sz w:val="21"/>
                <w:szCs w:val="21"/>
                <w:lang w:eastAsia="en-GB"/>
              </w:rPr>
            </w:pPr>
          </w:p>
        </w:tc>
      </w:tr>
      <w:tr w:rsidR="003B6CB6" w:rsidRPr="009518BC" w14:paraId="4C424339" w14:textId="77777777" w:rsidTr="003B6CB6">
        <w:trPr>
          <w:trHeight w:val="285"/>
        </w:trPr>
        <w:tc>
          <w:tcPr>
            <w:tcW w:w="838" w:type="dxa"/>
            <w:shd w:val="clear" w:color="auto" w:fill="auto"/>
            <w:hideMark/>
          </w:tcPr>
          <w:p w14:paraId="00F69D98" w14:textId="77777777" w:rsidR="003B6CB6" w:rsidRPr="009518BC" w:rsidRDefault="003B6CB6" w:rsidP="009518BC">
            <w:pPr>
              <w:spacing w:line="276" w:lineRule="auto"/>
              <w:ind w:left="0"/>
              <w:jc w:val="right"/>
              <w:rPr>
                <w:rFonts w:asciiTheme="minorHAnsi" w:hAnsiTheme="minorHAnsi"/>
                <w:color w:val="000000"/>
                <w:sz w:val="21"/>
                <w:szCs w:val="21"/>
                <w:lang w:eastAsia="en-GB"/>
              </w:rPr>
            </w:pPr>
            <w:r w:rsidRPr="009518BC">
              <w:rPr>
                <w:rFonts w:asciiTheme="minorHAnsi" w:hAnsiTheme="minorHAnsi"/>
                <w:color w:val="000000"/>
                <w:sz w:val="21"/>
                <w:szCs w:val="21"/>
                <w:lang w:eastAsia="en-GB"/>
              </w:rPr>
              <w:t>100875</w:t>
            </w:r>
          </w:p>
        </w:tc>
        <w:tc>
          <w:tcPr>
            <w:tcW w:w="1182" w:type="dxa"/>
            <w:shd w:val="clear" w:color="auto" w:fill="auto"/>
            <w:noWrap/>
            <w:vAlign w:val="bottom"/>
            <w:hideMark/>
          </w:tcPr>
          <w:p w14:paraId="10087742" w14:textId="77777777" w:rsidR="003B6CB6" w:rsidRPr="009518BC" w:rsidRDefault="003B6CB6" w:rsidP="009518BC">
            <w:pPr>
              <w:spacing w:line="276" w:lineRule="auto"/>
              <w:ind w:left="0"/>
              <w:jc w:val="right"/>
              <w:rPr>
                <w:rFonts w:asciiTheme="minorHAnsi" w:hAnsiTheme="minorHAnsi"/>
                <w:color w:val="000000"/>
                <w:sz w:val="21"/>
                <w:szCs w:val="21"/>
                <w:lang w:eastAsia="en-GB"/>
              </w:rPr>
            </w:pPr>
            <w:r w:rsidRPr="009518BC">
              <w:rPr>
                <w:rFonts w:asciiTheme="minorHAnsi" w:hAnsiTheme="minorHAnsi"/>
                <w:color w:val="000000"/>
                <w:sz w:val="21"/>
                <w:szCs w:val="21"/>
                <w:lang w:eastAsia="en-GB"/>
              </w:rPr>
              <w:t>04/06/2017</w:t>
            </w:r>
          </w:p>
        </w:tc>
        <w:tc>
          <w:tcPr>
            <w:tcW w:w="1840" w:type="dxa"/>
            <w:shd w:val="clear" w:color="auto" w:fill="auto"/>
            <w:noWrap/>
            <w:vAlign w:val="bottom"/>
            <w:hideMark/>
          </w:tcPr>
          <w:p w14:paraId="2FD3EACE" w14:textId="75FCC138" w:rsidR="003B6CB6" w:rsidRPr="009518BC" w:rsidRDefault="003B6CB6" w:rsidP="009518BC">
            <w:pPr>
              <w:spacing w:line="276" w:lineRule="auto"/>
              <w:ind w:left="0"/>
              <w:jc w:val="left"/>
              <w:rPr>
                <w:rFonts w:asciiTheme="minorHAnsi" w:hAnsiTheme="minorHAnsi"/>
                <w:color w:val="000000"/>
                <w:sz w:val="21"/>
                <w:szCs w:val="21"/>
                <w:lang w:eastAsia="en-GB"/>
              </w:rPr>
            </w:pPr>
            <w:r w:rsidRPr="009518BC">
              <w:rPr>
                <w:rFonts w:asciiTheme="minorHAnsi" w:hAnsiTheme="minorHAnsi"/>
                <w:color w:val="000000"/>
                <w:sz w:val="21"/>
                <w:szCs w:val="21"/>
                <w:lang w:eastAsia="en-GB"/>
              </w:rPr>
              <w:t xml:space="preserve">Dusk </w:t>
            </w:r>
            <w:r w:rsidR="00873C35" w:rsidRPr="009518BC">
              <w:rPr>
                <w:rFonts w:asciiTheme="minorHAnsi" w:hAnsiTheme="minorHAnsi"/>
                <w:color w:val="000000"/>
                <w:sz w:val="21"/>
                <w:szCs w:val="21"/>
                <w:lang w:eastAsia="en-GB"/>
              </w:rPr>
              <w:t>till</w:t>
            </w:r>
            <w:r w:rsidRPr="009518BC">
              <w:rPr>
                <w:rFonts w:asciiTheme="minorHAnsi" w:hAnsiTheme="minorHAnsi"/>
                <w:color w:val="000000"/>
                <w:sz w:val="21"/>
                <w:szCs w:val="21"/>
                <w:lang w:eastAsia="en-GB"/>
              </w:rPr>
              <w:t xml:space="preserve"> dawn</w:t>
            </w:r>
          </w:p>
        </w:tc>
        <w:tc>
          <w:tcPr>
            <w:tcW w:w="2540" w:type="dxa"/>
            <w:shd w:val="clear" w:color="auto" w:fill="auto"/>
            <w:noWrap/>
            <w:vAlign w:val="bottom"/>
            <w:hideMark/>
          </w:tcPr>
          <w:p w14:paraId="6FE3BF48" w14:textId="77777777" w:rsidR="003B6CB6" w:rsidRPr="009518BC" w:rsidRDefault="003B6CB6" w:rsidP="009518BC">
            <w:pPr>
              <w:spacing w:line="276" w:lineRule="auto"/>
              <w:ind w:left="0"/>
              <w:jc w:val="left"/>
              <w:rPr>
                <w:rFonts w:asciiTheme="minorHAnsi" w:hAnsiTheme="minorHAnsi"/>
                <w:color w:val="000000"/>
                <w:sz w:val="21"/>
                <w:szCs w:val="21"/>
                <w:lang w:eastAsia="en-GB"/>
              </w:rPr>
            </w:pPr>
            <w:r w:rsidRPr="009518BC">
              <w:rPr>
                <w:rFonts w:asciiTheme="minorHAnsi" w:hAnsiTheme="minorHAnsi"/>
                <w:color w:val="000000"/>
                <w:sz w:val="21"/>
                <w:szCs w:val="21"/>
                <w:lang w:eastAsia="en-GB"/>
              </w:rPr>
              <w:t>entertainment big lunch</w:t>
            </w:r>
          </w:p>
        </w:tc>
        <w:tc>
          <w:tcPr>
            <w:tcW w:w="1145" w:type="dxa"/>
            <w:shd w:val="clear" w:color="auto" w:fill="auto"/>
            <w:hideMark/>
          </w:tcPr>
          <w:p w14:paraId="0F2E1892" w14:textId="77777777" w:rsidR="003B6CB6" w:rsidRPr="009518BC" w:rsidRDefault="003B6CB6" w:rsidP="009518BC">
            <w:pPr>
              <w:spacing w:line="276" w:lineRule="auto"/>
              <w:ind w:left="0"/>
              <w:jc w:val="right"/>
              <w:rPr>
                <w:rFonts w:asciiTheme="minorHAnsi" w:hAnsiTheme="minorHAnsi"/>
                <w:color w:val="000000"/>
                <w:sz w:val="21"/>
                <w:szCs w:val="21"/>
                <w:lang w:eastAsia="en-GB"/>
              </w:rPr>
            </w:pPr>
            <w:r w:rsidRPr="009518BC">
              <w:rPr>
                <w:rFonts w:asciiTheme="minorHAnsi" w:hAnsiTheme="minorHAnsi"/>
                <w:color w:val="000000"/>
                <w:sz w:val="21"/>
                <w:szCs w:val="21"/>
                <w:lang w:eastAsia="en-GB"/>
              </w:rPr>
              <w:t>£300.00</w:t>
            </w:r>
          </w:p>
        </w:tc>
        <w:tc>
          <w:tcPr>
            <w:tcW w:w="1040" w:type="dxa"/>
            <w:shd w:val="clear" w:color="auto" w:fill="auto"/>
            <w:noWrap/>
            <w:vAlign w:val="bottom"/>
            <w:hideMark/>
          </w:tcPr>
          <w:p w14:paraId="76714804" w14:textId="77777777" w:rsidR="003B6CB6" w:rsidRPr="009518BC" w:rsidRDefault="003B6CB6" w:rsidP="009518BC">
            <w:pPr>
              <w:spacing w:line="276" w:lineRule="auto"/>
              <w:ind w:left="0"/>
              <w:jc w:val="right"/>
              <w:rPr>
                <w:rFonts w:asciiTheme="minorHAnsi" w:hAnsiTheme="minorHAnsi"/>
                <w:color w:val="000000"/>
                <w:sz w:val="21"/>
                <w:szCs w:val="21"/>
                <w:lang w:eastAsia="en-GB"/>
              </w:rPr>
            </w:pPr>
            <w:r w:rsidRPr="009518BC">
              <w:rPr>
                <w:rFonts w:asciiTheme="minorHAnsi" w:hAnsiTheme="minorHAnsi"/>
                <w:color w:val="000000"/>
                <w:sz w:val="21"/>
                <w:szCs w:val="21"/>
                <w:lang w:eastAsia="en-GB"/>
              </w:rPr>
              <w:t>£300.00</w:t>
            </w:r>
          </w:p>
        </w:tc>
        <w:tc>
          <w:tcPr>
            <w:tcW w:w="875" w:type="dxa"/>
            <w:shd w:val="clear" w:color="auto" w:fill="auto"/>
            <w:hideMark/>
          </w:tcPr>
          <w:p w14:paraId="72E4BD62" w14:textId="77777777" w:rsidR="003B6CB6" w:rsidRPr="009518BC" w:rsidRDefault="003B6CB6" w:rsidP="009518BC">
            <w:pPr>
              <w:spacing w:line="276" w:lineRule="auto"/>
              <w:ind w:left="0"/>
              <w:jc w:val="right"/>
              <w:rPr>
                <w:rFonts w:asciiTheme="minorHAnsi" w:hAnsiTheme="minorHAnsi"/>
                <w:color w:val="000000"/>
                <w:sz w:val="21"/>
                <w:szCs w:val="21"/>
                <w:lang w:eastAsia="en-GB"/>
              </w:rPr>
            </w:pPr>
          </w:p>
        </w:tc>
      </w:tr>
      <w:tr w:rsidR="003B6CB6" w:rsidRPr="009518BC" w14:paraId="0126DEE5" w14:textId="77777777" w:rsidTr="003B6CB6">
        <w:trPr>
          <w:trHeight w:val="285"/>
        </w:trPr>
        <w:tc>
          <w:tcPr>
            <w:tcW w:w="838" w:type="dxa"/>
            <w:shd w:val="clear" w:color="auto" w:fill="auto"/>
            <w:hideMark/>
          </w:tcPr>
          <w:p w14:paraId="2519CDD5" w14:textId="77777777" w:rsidR="003B6CB6" w:rsidRPr="009518BC" w:rsidRDefault="003B6CB6" w:rsidP="009518BC">
            <w:pPr>
              <w:spacing w:line="276" w:lineRule="auto"/>
              <w:ind w:left="0"/>
              <w:jc w:val="right"/>
              <w:rPr>
                <w:rFonts w:asciiTheme="minorHAnsi" w:hAnsiTheme="minorHAnsi"/>
                <w:color w:val="000000"/>
                <w:sz w:val="21"/>
                <w:szCs w:val="21"/>
                <w:lang w:eastAsia="en-GB"/>
              </w:rPr>
            </w:pPr>
            <w:r w:rsidRPr="009518BC">
              <w:rPr>
                <w:rFonts w:asciiTheme="minorHAnsi" w:hAnsiTheme="minorHAnsi"/>
                <w:color w:val="000000"/>
                <w:sz w:val="21"/>
                <w:szCs w:val="21"/>
                <w:lang w:eastAsia="en-GB"/>
              </w:rPr>
              <w:t>100876</w:t>
            </w:r>
          </w:p>
        </w:tc>
        <w:tc>
          <w:tcPr>
            <w:tcW w:w="1182" w:type="dxa"/>
            <w:shd w:val="clear" w:color="auto" w:fill="auto"/>
            <w:noWrap/>
            <w:vAlign w:val="bottom"/>
            <w:hideMark/>
          </w:tcPr>
          <w:p w14:paraId="69FA1BF9" w14:textId="77777777" w:rsidR="003B6CB6" w:rsidRPr="009518BC" w:rsidRDefault="003B6CB6" w:rsidP="009518BC">
            <w:pPr>
              <w:spacing w:line="276" w:lineRule="auto"/>
              <w:ind w:left="0"/>
              <w:jc w:val="right"/>
              <w:rPr>
                <w:rFonts w:asciiTheme="minorHAnsi" w:hAnsiTheme="minorHAnsi"/>
                <w:color w:val="000000"/>
                <w:sz w:val="21"/>
                <w:szCs w:val="21"/>
                <w:lang w:eastAsia="en-GB"/>
              </w:rPr>
            </w:pPr>
            <w:r w:rsidRPr="009518BC">
              <w:rPr>
                <w:rFonts w:asciiTheme="minorHAnsi" w:hAnsiTheme="minorHAnsi"/>
                <w:color w:val="000000"/>
                <w:sz w:val="21"/>
                <w:szCs w:val="21"/>
                <w:lang w:eastAsia="en-GB"/>
              </w:rPr>
              <w:t>01/05/2017</w:t>
            </w:r>
          </w:p>
        </w:tc>
        <w:tc>
          <w:tcPr>
            <w:tcW w:w="1840" w:type="dxa"/>
            <w:shd w:val="clear" w:color="auto" w:fill="auto"/>
            <w:noWrap/>
            <w:vAlign w:val="bottom"/>
            <w:hideMark/>
          </w:tcPr>
          <w:p w14:paraId="3B10171E" w14:textId="77777777" w:rsidR="003B6CB6" w:rsidRPr="009518BC" w:rsidRDefault="003B6CB6" w:rsidP="009518BC">
            <w:pPr>
              <w:spacing w:line="276" w:lineRule="auto"/>
              <w:ind w:left="0"/>
              <w:jc w:val="left"/>
              <w:rPr>
                <w:rFonts w:asciiTheme="minorHAnsi" w:hAnsiTheme="minorHAnsi"/>
                <w:color w:val="000000"/>
                <w:sz w:val="21"/>
                <w:szCs w:val="21"/>
                <w:lang w:eastAsia="en-GB"/>
              </w:rPr>
            </w:pPr>
            <w:r w:rsidRPr="009518BC">
              <w:rPr>
                <w:rFonts w:asciiTheme="minorHAnsi" w:hAnsiTheme="minorHAnsi"/>
                <w:color w:val="000000"/>
                <w:sz w:val="21"/>
                <w:szCs w:val="21"/>
                <w:lang w:eastAsia="en-GB"/>
              </w:rPr>
              <w:t>PC World</w:t>
            </w:r>
          </w:p>
        </w:tc>
        <w:tc>
          <w:tcPr>
            <w:tcW w:w="2540" w:type="dxa"/>
            <w:shd w:val="clear" w:color="auto" w:fill="auto"/>
            <w:hideMark/>
          </w:tcPr>
          <w:p w14:paraId="7353B6CF" w14:textId="77777777" w:rsidR="003B6CB6" w:rsidRPr="009518BC" w:rsidRDefault="003B6CB6" w:rsidP="009518BC">
            <w:pPr>
              <w:spacing w:line="276" w:lineRule="auto"/>
              <w:ind w:left="0"/>
              <w:jc w:val="left"/>
              <w:rPr>
                <w:rFonts w:asciiTheme="minorHAnsi" w:hAnsiTheme="minorHAnsi"/>
                <w:color w:val="000000"/>
                <w:sz w:val="21"/>
                <w:szCs w:val="21"/>
                <w:lang w:eastAsia="en-GB"/>
              </w:rPr>
            </w:pPr>
            <w:r w:rsidRPr="009518BC">
              <w:rPr>
                <w:rFonts w:asciiTheme="minorHAnsi" w:hAnsiTheme="minorHAnsi"/>
                <w:color w:val="000000"/>
                <w:sz w:val="21"/>
                <w:szCs w:val="21"/>
                <w:lang w:eastAsia="en-GB"/>
              </w:rPr>
              <w:t>Smart Tv</w:t>
            </w:r>
          </w:p>
        </w:tc>
        <w:tc>
          <w:tcPr>
            <w:tcW w:w="1145" w:type="dxa"/>
            <w:shd w:val="clear" w:color="auto" w:fill="auto"/>
            <w:hideMark/>
          </w:tcPr>
          <w:p w14:paraId="6D990607" w14:textId="77777777" w:rsidR="003B6CB6" w:rsidRPr="009518BC" w:rsidRDefault="003B6CB6" w:rsidP="009518BC">
            <w:pPr>
              <w:spacing w:line="276" w:lineRule="auto"/>
              <w:ind w:left="0"/>
              <w:jc w:val="right"/>
              <w:rPr>
                <w:rFonts w:asciiTheme="minorHAnsi" w:hAnsiTheme="minorHAnsi"/>
                <w:color w:val="000000"/>
                <w:sz w:val="21"/>
                <w:szCs w:val="21"/>
                <w:lang w:eastAsia="en-GB"/>
              </w:rPr>
            </w:pPr>
            <w:r w:rsidRPr="009518BC">
              <w:rPr>
                <w:rFonts w:asciiTheme="minorHAnsi" w:hAnsiTheme="minorHAnsi"/>
                <w:color w:val="000000"/>
                <w:sz w:val="21"/>
                <w:szCs w:val="21"/>
                <w:lang w:eastAsia="en-GB"/>
              </w:rPr>
              <w:t>£1,376.00</w:t>
            </w:r>
          </w:p>
        </w:tc>
        <w:tc>
          <w:tcPr>
            <w:tcW w:w="1040" w:type="dxa"/>
            <w:shd w:val="clear" w:color="auto" w:fill="auto"/>
            <w:hideMark/>
          </w:tcPr>
          <w:p w14:paraId="22892ADD" w14:textId="77777777" w:rsidR="003B6CB6" w:rsidRPr="009518BC" w:rsidRDefault="003B6CB6" w:rsidP="009518BC">
            <w:pPr>
              <w:spacing w:line="276" w:lineRule="auto"/>
              <w:ind w:left="0"/>
              <w:jc w:val="right"/>
              <w:rPr>
                <w:rFonts w:asciiTheme="minorHAnsi" w:hAnsiTheme="minorHAnsi"/>
                <w:color w:val="000000"/>
                <w:sz w:val="21"/>
                <w:szCs w:val="21"/>
                <w:lang w:eastAsia="en-GB"/>
              </w:rPr>
            </w:pPr>
            <w:r w:rsidRPr="009518BC">
              <w:rPr>
                <w:rFonts w:asciiTheme="minorHAnsi" w:hAnsiTheme="minorHAnsi"/>
                <w:color w:val="000000"/>
                <w:sz w:val="21"/>
                <w:szCs w:val="21"/>
                <w:lang w:eastAsia="en-GB"/>
              </w:rPr>
              <w:t>£0.00</w:t>
            </w:r>
          </w:p>
        </w:tc>
        <w:tc>
          <w:tcPr>
            <w:tcW w:w="875" w:type="dxa"/>
            <w:shd w:val="clear" w:color="auto" w:fill="auto"/>
            <w:hideMark/>
          </w:tcPr>
          <w:p w14:paraId="033E1E8E" w14:textId="77777777" w:rsidR="003B6CB6" w:rsidRPr="009518BC" w:rsidRDefault="003B6CB6" w:rsidP="009518BC">
            <w:pPr>
              <w:spacing w:line="276" w:lineRule="auto"/>
              <w:ind w:left="0"/>
              <w:jc w:val="right"/>
              <w:rPr>
                <w:rFonts w:asciiTheme="minorHAnsi" w:hAnsiTheme="minorHAnsi"/>
                <w:color w:val="000000"/>
                <w:sz w:val="21"/>
                <w:szCs w:val="21"/>
                <w:lang w:eastAsia="en-GB"/>
              </w:rPr>
            </w:pPr>
            <w:r w:rsidRPr="009518BC">
              <w:rPr>
                <w:rFonts w:asciiTheme="minorHAnsi" w:hAnsiTheme="minorHAnsi"/>
                <w:color w:val="000000"/>
                <w:sz w:val="21"/>
                <w:szCs w:val="21"/>
                <w:lang w:eastAsia="en-GB"/>
              </w:rPr>
              <w:t>£229.33</w:t>
            </w:r>
          </w:p>
        </w:tc>
      </w:tr>
      <w:tr w:rsidR="003B6CB6" w:rsidRPr="009518BC" w14:paraId="10EDC188" w14:textId="77777777" w:rsidTr="003B6CB6">
        <w:trPr>
          <w:trHeight w:val="285"/>
        </w:trPr>
        <w:tc>
          <w:tcPr>
            <w:tcW w:w="838" w:type="dxa"/>
            <w:shd w:val="clear" w:color="auto" w:fill="auto"/>
            <w:hideMark/>
          </w:tcPr>
          <w:p w14:paraId="4B41983D" w14:textId="77777777" w:rsidR="003B6CB6" w:rsidRPr="009518BC" w:rsidRDefault="003B6CB6" w:rsidP="009518BC">
            <w:pPr>
              <w:spacing w:line="276" w:lineRule="auto"/>
              <w:ind w:left="0"/>
              <w:jc w:val="right"/>
              <w:rPr>
                <w:rFonts w:asciiTheme="minorHAnsi" w:hAnsiTheme="minorHAnsi"/>
                <w:color w:val="000000"/>
                <w:sz w:val="21"/>
                <w:szCs w:val="21"/>
                <w:lang w:eastAsia="en-GB"/>
              </w:rPr>
            </w:pPr>
            <w:r w:rsidRPr="009518BC">
              <w:rPr>
                <w:rFonts w:asciiTheme="minorHAnsi" w:hAnsiTheme="minorHAnsi"/>
                <w:color w:val="000000"/>
                <w:sz w:val="21"/>
                <w:szCs w:val="21"/>
                <w:lang w:eastAsia="en-GB"/>
              </w:rPr>
              <w:t>100877</w:t>
            </w:r>
          </w:p>
        </w:tc>
        <w:tc>
          <w:tcPr>
            <w:tcW w:w="1182" w:type="dxa"/>
            <w:shd w:val="clear" w:color="auto" w:fill="auto"/>
            <w:noWrap/>
            <w:vAlign w:val="bottom"/>
            <w:hideMark/>
          </w:tcPr>
          <w:p w14:paraId="2E7A2A9B" w14:textId="77777777" w:rsidR="003B6CB6" w:rsidRPr="009518BC" w:rsidRDefault="003B6CB6" w:rsidP="009518BC">
            <w:pPr>
              <w:spacing w:line="276" w:lineRule="auto"/>
              <w:ind w:left="0"/>
              <w:jc w:val="right"/>
              <w:rPr>
                <w:rFonts w:asciiTheme="minorHAnsi" w:hAnsiTheme="minorHAnsi"/>
                <w:color w:val="000000"/>
                <w:sz w:val="21"/>
                <w:szCs w:val="21"/>
                <w:lang w:eastAsia="en-GB"/>
              </w:rPr>
            </w:pPr>
            <w:r w:rsidRPr="009518BC">
              <w:rPr>
                <w:rFonts w:asciiTheme="minorHAnsi" w:hAnsiTheme="minorHAnsi"/>
                <w:color w:val="000000"/>
                <w:sz w:val="21"/>
                <w:szCs w:val="21"/>
                <w:lang w:eastAsia="en-GB"/>
              </w:rPr>
              <w:t>01/06/2017</w:t>
            </w:r>
          </w:p>
        </w:tc>
        <w:tc>
          <w:tcPr>
            <w:tcW w:w="1840" w:type="dxa"/>
            <w:shd w:val="clear" w:color="auto" w:fill="auto"/>
            <w:hideMark/>
          </w:tcPr>
          <w:p w14:paraId="1FC149DD" w14:textId="77777777" w:rsidR="003B6CB6" w:rsidRPr="009518BC" w:rsidRDefault="003B6CB6" w:rsidP="009518BC">
            <w:pPr>
              <w:spacing w:line="276" w:lineRule="auto"/>
              <w:ind w:left="0"/>
              <w:jc w:val="left"/>
              <w:rPr>
                <w:rFonts w:asciiTheme="minorHAnsi" w:hAnsiTheme="minorHAnsi"/>
                <w:color w:val="000000"/>
                <w:sz w:val="21"/>
                <w:szCs w:val="21"/>
                <w:lang w:eastAsia="en-GB"/>
              </w:rPr>
            </w:pPr>
            <w:r w:rsidRPr="009518BC">
              <w:rPr>
                <w:rFonts w:asciiTheme="minorHAnsi" w:hAnsiTheme="minorHAnsi"/>
                <w:color w:val="000000"/>
                <w:sz w:val="21"/>
                <w:szCs w:val="21"/>
                <w:lang w:eastAsia="en-GB"/>
              </w:rPr>
              <w:t>M&amp;S</w:t>
            </w:r>
          </w:p>
        </w:tc>
        <w:tc>
          <w:tcPr>
            <w:tcW w:w="2540" w:type="dxa"/>
            <w:shd w:val="clear" w:color="auto" w:fill="auto"/>
            <w:hideMark/>
          </w:tcPr>
          <w:p w14:paraId="553B56AF" w14:textId="77777777" w:rsidR="003B6CB6" w:rsidRPr="009518BC" w:rsidRDefault="003B6CB6" w:rsidP="009518BC">
            <w:pPr>
              <w:spacing w:line="276" w:lineRule="auto"/>
              <w:ind w:left="0"/>
              <w:jc w:val="left"/>
              <w:rPr>
                <w:rFonts w:asciiTheme="minorHAnsi" w:hAnsiTheme="minorHAnsi"/>
                <w:color w:val="000000"/>
                <w:sz w:val="21"/>
                <w:szCs w:val="21"/>
                <w:lang w:eastAsia="en-GB"/>
              </w:rPr>
            </w:pPr>
            <w:r w:rsidRPr="009518BC">
              <w:rPr>
                <w:rFonts w:asciiTheme="minorHAnsi" w:hAnsiTheme="minorHAnsi"/>
                <w:color w:val="000000"/>
                <w:sz w:val="21"/>
                <w:szCs w:val="21"/>
                <w:lang w:eastAsia="en-GB"/>
              </w:rPr>
              <w:t>Flowers Mrs Carter</w:t>
            </w:r>
          </w:p>
        </w:tc>
        <w:tc>
          <w:tcPr>
            <w:tcW w:w="1145" w:type="dxa"/>
            <w:shd w:val="clear" w:color="auto" w:fill="auto"/>
            <w:hideMark/>
          </w:tcPr>
          <w:p w14:paraId="607968A4" w14:textId="77777777" w:rsidR="003B6CB6" w:rsidRPr="009518BC" w:rsidRDefault="003B6CB6" w:rsidP="009518BC">
            <w:pPr>
              <w:spacing w:line="276" w:lineRule="auto"/>
              <w:ind w:left="0"/>
              <w:jc w:val="right"/>
              <w:rPr>
                <w:rFonts w:asciiTheme="minorHAnsi" w:hAnsiTheme="minorHAnsi"/>
                <w:color w:val="000000"/>
                <w:sz w:val="21"/>
                <w:szCs w:val="21"/>
                <w:lang w:eastAsia="en-GB"/>
              </w:rPr>
            </w:pPr>
            <w:r w:rsidRPr="009518BC">
              <w:rPr>
                <w:rFonts w:asciiTheme="minorHAnsi" w:hAnsiTheme="minorHAnsi"/>
                <w:color w:val="000000"/>
                <w:sz w:val="21"/>
                <w:szCs w:val="21"/>
                <w:lang w:eastAsia="en-GB"/>
              </w:rPr>
              <w:t>£25.00</w:t>
            </w:r>
          </w:p>
        </w:tc>
        <w:tc>
          <w:tcPr>
            <w:tcW w:w="1040" w:type="dxa"/>
            <w:shd w:val="clear" w:color="auto" w:fill="auto"/>
            <w:hideMark/>
          </w:tcPr>
          <w:p w14:paraId="2CB03917" w14:textId="77777777" w:rsidR="003B6CB6" w:rsidRPr="009518BC" w:rsidRDefault="003B6CB6" w:rsidP="009518BC">
            <w:pPr>
              <w:spacing w:line="276" w:lineRule="auto"/>
              <w:ind w:left="0"/>
              <w:jc w:val="right"/>
              <w:rPr>
                <w:rFonts w:asciiTheme="minorHAnsi" w:hAnsiTheme="minorHAnsi"/>
                <w:color w:val="000000"/>
                <w:sz w:val="21"/>
                <w:szCs w:val="21"/>
                <w:lang w:eastAsia="en-GB"/>
              </w:rPr>
            </w:pPr>
            <w:r w:rsidRPr="009518BC">
              <w:rPr>
                <w:rFonts w:asciiTheme="minorHAnsi" w:hAnsiTheme="minorHAnsi"/>
                <w:color w:val="000000"/>
                <w:sz w:val="21"/>
                <w:szCs w:val="21"/>
                <w:lang w:eastAsia="en-GB"/>
              </w:rPr>
              <w:t>£25.00</w:t>
            </w:r>
          </w:p>
        </w:tc>
        <w:tc>
          <w:tcPr>
            <w:tcW w:w="875" w:type="dxa"/>
            <w:shd w:val="clear" w:color="auto" w:fill="auto"/>
            <w:hideMark/>
          </w:tcPr>
          <w:p w14:paraId="7F8AF534" w14:textId="77777777" w:rsidR="003B6CB6" w:rsidRPr="009518BC" w:rsidRDefault="003B6CB6" w:rsidP="009518BC">
            <w:pPr>
              <w:spacing w:line="276" w:lineRule="auto"/>
              <w:ind w:left="0"/>
              <w:jc w:val="right"/>
              <w:rPr>
                <w:rFonts w:asciiTheme="minorHAnsi" w:hAnsiTheme="minorHAnsi"/>
                <w:color w:val="000000"/>
                <w:sz w:val="21"/>
                <w:szCs w:val="21"/>
                <w:lang w:eastAsia="en-GB"/>
              </w:rPr>
            </w:pPr>
            <w:r w:rsidRPr="009518BC">
              <w:rPr>
                <w:rFonts w:asciiTheme="minorHAnsi" w:hAnsiTheme="minorHAnsi"/>
                <w:color w:val="000000"/>
                <w:sz w:val="21"/>
                <w:szCs w:val="21"/>
                <w:lang w:eastAsia="en-GB"/>
              </w:rPr>
              <w:t>£0.00</w:t>
            </w:r>
          </w:p>
        </w:tc>
      </w:tr>
      <w:tr w:rsidR="003B6CB6" w:rsidRPr="009518BC" w14:paraId="3F1927F2" w14:textId="77777777" w:rsidTr="003B6CB6">
        <w:trPr>
          <w:trHeight w:val="285"/>
        </w:trPr>
        <w:tc>
          <w:tcPr>
            <w:tcW w:w="838" w:type="dxa"/>
            <w:shd w:val="clear" w:color="auto" w:fill="auto"/>
            <w:hideMark/>
          </w:tcPr>
          <w:p w14:paraId="0C2638C7" w14:textId="77777777" w:rsidR="003B6CB6" w:rsidRPr="009518BC" w:rsidRDefault="003B6CB6" w:rsidP="009518BC">
            <w:pPr>
              <w:spacing w:line="276" w:lineRule="auto"/>
              <w:ind w:left="0"/>
              <w:jc w:val="right"/>
              <w:rPr>
                <w:rFonts w:asciiTheme="minorHAnsi" w:hAnsiTheme="minorHAnsi"/>
                <w:color w:val="000000"/>
                <w:sz w:val="21"/>
                <w:szCs w:val="21"/>
                <w:lang w:eastAsia="en-GB"/>
              </w:rPr>
            </w:pPr>
            <w:r w:rsidRPr="009518BC">
              <w:rPr>
                <w:rFonts w:asciiTheme="minorHAnsi" w:hAnsiTheme="minorHAnsi"/>
                <w:color w:val="000000"/>
                <w:sz w:val="21"/>
                <w:szCs w:val="21"/>
                <w:lang w:eastAsia="en-GB"/>
              </w:rPr>
              <w:t>100878</w:t>
            </w:r>
          </w:p>
        </w:tc>
        <w:tc>
          <w:tcPr>
            <w:tcW w:w="1182" w:type="dxa"/>
            <w:shd w:val="clear" w:color="auto" w:fill="auto"/>
            <w:noWrap/>
            <w:vAlign w:val="bottom"/>
            <w:hideMark/>
          </w:tcPr>
          <w:p w14:paraId="315CF0E0" w14:textId="77777777" w:rsidR="003B6CB6" w:rsidRPr="009518BC" w:rsidRDefault="003B6CB6" w:rsidP="009518BC">
            <w:pPr>
              <w:spacing w:line="276" w:lineRule="auto"/>
              <w:ind w:left="0"/>
              <w:jc w:val="right"/>
              <w:rPr>
                <w:rFonts w:asciiTheme="minorHAnsi" w:hAnsiTheme="minorHAnsi"/>
                <w:color w:val="000000"/>
                <w:sz w:val="21"/>
                <w:szCs w:val="21"/>
                <w:lang w:eastAsia="en-GB"/>
              </w:rPr>
            </w:pPr>
            <w:r w:rsidRPr="009518BC">
              <w:rPr>
                <w:rFonts w:asciiTheme="minorHAnsi" w:hAnsiTheme="minorHAnsi"/>
                <w:color w:val="000000"/>
                <w:sz w:val="21"/>
                <w:szCs w:val="21"/>
                <w:lang w:eastAsia="en-GB"/>
              </w:rPr>
              <w:t>01/06/2017</w:t>
            </w:r>
          </w:p>
        </w:tc>
        <w:tc>
          <w:tcPr>
            <w:tcW w:w="1840" w:type="dxa"/>
            <w:shd w:val="clear" w:color="auto" w:fill="auto"/>
            <w:hideMark/>
          </w:tcPr>
          <w:p w14:paraId="55919F42" w14:textId="77777777" w:rsidR="003B6CB6" w:rsidRPr="009518BC" w:rsidRDefault="003B6CB6" w:rsidP="009518BC">
            <w:pPr>
              <w:spacing w:line="276" w:lineRule="auto"/>
              <w:ind w:left="0"/>
              <w:jc w:val="left"/>
              <w:rPr>
                <w:rFonts w:asciiTheme="minorHAnsi" w:hAnsiTheme="minorHAnsi"/>
                <w:color w:val="000000"/>
                <w:sz w:val="21"/>
                <w:szCs w:val="21"/>
                <w:lang w:eastAsia="en-GB"/>
              </w:rPr>
            </w:pPr>
            <w:r w:rsidRPr="009518BC">
              <w:rPr>
                <w:rFonts w:asciiTheme="minorHAnsi" w:hAnsiTheme="minorHAnsi"/>
                <w:color w:val="000000"/>
                <w:sz w:val="21"/>
                <w:szCs w:val="21"/>
                <w:lang w:eastAsia="en-GB"/>
              </w:rPr>
              <w:t>Stickers uk</w:t>
            </w:r>
          </w:p>
        </w:tc>
        <w:tc>
          <w:tcPr>
            <w:tcW w:w="2540" w:type="dxa"/>
            <w:shd w:val="clear" w:color="auto" w:fill="auto"/>
            <w:hideMark/>
          </w:tcPr>
          <w:p w14:paraId="4E9797AB" w14:textId="77777777" w:rsidR="003B6CB6" w:rsidRPr="009518BC" w:rsidRDefault="003B6CB6" w:rsidP="009518BC">
            <w:pPr>
              <w:spacing w:line="276" w:lineRule="auto"/>
              <w:ind w:left="0"/>
              <w:jc w:val="left"/>
              <w:rPr>
                <w:rFonts w:asciiTheme="minorHAnsi" w:hAnsiTheme="minorHAnsi"/>
                <w:color w:val="000000"/>
                <w:sz w:val="21"/>
                <w:szCs w:val="21"/>
                <w:lang w:eastAsia="en-GB"/>
              </w:rPr>
            </w:pPr>
            <w:r w:rsidRPr="009518BC">
              <w:rPr>
                <w:rFonts w:asciiTheme="minorHAnsi" w:hAnsiTheme="minorHAnsi"/>
                <w:color w:val="000000"/>
                <w:sz w:val="21"/>
                <w:szCs w:val="21"/>
                <w:lang w:eastAsia="en-GB"/>
              </w:rPr>
              <w:t>stickers big lunch</w:t>
            </w:r>
          </w:p>
        </w:tc>
        <w:tc>
          <w:tcPr>
            <w:tcW w:w="1145" w:type="dxa"/>
            <w:shd w:val="clear" w:color="auto" w:fill="auto"/>
            <w:hideMark/>
          </w:tcPr>
          <w:p w14:paraId="28A25C28" w14:textId="77777777" w:rsidR="003B6CB6" w:rsidRPr="009518BC" w:rsidRDefault="003B6CB6" w:rsidP="009518BC">
            <w:pPr>
              <w:spacing w:line="276" w:lineRule="auto"/>
              <w:ind w:left="0"/>
              <w:jc w:val="right"/>
              <w:rPr>
                <w:rFonts w:asciiTheme="minorHAnsi" w:hAnsiTheme="minorHAnsi"/>
                <w:color w:val="000000"/>
                <w:sz w:val="21"/>
                <w:szCs w:val="21"/>
                <w:lang w:eastAsia="en-GB"/>
              </w:rPr>
            </w:pPr>
            <w:r w:rsidRPr="009518BC">
              <w:rPr>
                <w:rFonts w:asciiTheme="minorHAnsi" w:hAnsiTheme="minorHAnsi"/>
                <w:color w:val="000000"/>
                <w:sz w:val="21"/>
                <w:szCs w:val="21"/>
                <w:lang w:eastAsia="en-GB"/>
              </w:rPr>
              <w:t>£22.74</w:t>
            </w:r>
          </w:p>
        </w:tc>
        <w:tc>
          <w:tcPr>
            <w:tcW w:w="1040" w:type="dxa"/>
            <w:shd w:val="clear" w:color="auto" w:fill="auto"/>
            <w:hideMark/>
          </w:tcPr>
          <w:p w14:paraId="77B6269F" w14:textId="77777777" w:rsidR="003B6CB6" w:rsidRPr="009518BC" w:rsidRDefault="003B6CB6" w:rsidP="009518BC">
            <w:pPr>
              <w:spacing w:line="276" w:lineRule="auto"/>
              <w:ind w:left="0"/>
              <w:jc w:val="right"/>
              <w:rPr>
                <w:rFonts w:asciiTheme="minorHAnsi" w:hAnsiTheme="minorHAnsi"/>
                <w:color w:val="000000"/>
                <w:sz w:val="21"/>
                <w:szCs w:val="21"/>
                <w:lang w:eastAsia="en-GB"/>
              </w:rPr>
            </w:pPr>
            <w:r w:rsidRPr="009518BC">
              <w:rPr>
                <w:rFonts w:asciiTheme="minorHAnsi" w:hAnsiTheme="minorHAnsi"/>
                <w:color w:val="000000"/>
                <w:sz w:val="21"/>
                <w:szCs w:val="21"/>
                <w:lang w:eastAsia="en-GB"/>
              </w:rPr>
              <w:t>£22.74</w:t>
            </w:r>
          </w:p>
        </w:tc>
        <w:tc>
          <w:tcPr>
            <w:tcW w:w="875" w:type="dxa"/>
            <w:shd w:val="clear" w:color="auto" w:fill="auto"/>
            <w:hideMark/>
          </w:tcPr>
          <w:p w14:paraId="21F49587" w14:textId="77777777" w:rsidR="003B6CB6" w:rsidRPr="009518BC" w:rsidRDefault="003B6CB6" w:rsidP="009518BC">
            <w:pPr>
              <w:spacing w:line="276" w:lineRule="auto"/>
              <w:ind w:left="0"/>
              <w:jc w:val="right"/>
              <w:rPr>
                <w:rFonts w:asciiTheme="minorHAnsi" w:hAnsiTheme="minorHAnsi"/>
                <w:color w:val="000000"/>
                <w:sz w:val="21"/>
                <w:szCs w:val="21"/>
                <w:lang w:eastAsia="en-GB"/>
              </w:rPr>
            </w:pPr>
            <w:r w:rsidRPr="009518BC">
              <w:rPr>
                <w:rFonts w:asciiTheme="minorHAnsi" w:hAnsiTheme="minorHAnsi"/>
                <w:color w:val="000000"/>
                <w:sz w:val="21"/>
                <w:szCs w:val="21"/>
                <w:lang w:eastAsia="en-GB"/>
              </w:rPr>
              <w:t>£3.79</w:t>
            </w:r>
          </w:p>
        </w:tc>
      </w:tr>
      <w:tr w:rsidR="003B6CB6" w:rsidRPr="009518BC" w14:paraId="55B10FE6" w14:textId="77777777" w:rsidTr="003B6CB6">
        <w:trPr>
          <w:trHeight w:val="285"/>
        </w:trPr>
        <w:tc>
          <w:tcPr>
            <w:tcW w:w="838" w:type="dxa"/>
            <w:shd w:val="clear" w:color="auto" w:fill="auto"/>
            <w:hideMark/>
          </w:tcPr>
          <w:p w14:paraId="431E48D4" w14:textId="77777777" w:rsidR="003B6CB6" w:rsidRPr="009518BC" w:rsidRDefault="003B6CB6" w:rsidP="009518BC">
            <w:pPr>
              <w:spacing w:line="276" w:lineRule="auto"/>
              <w:ind w:left="0"/>
              <w:jc w:val="right"/>
              <w:rPr>
                <w:rFonts w:asciiTheme="minorHAnsi" w:hAnsiTheme="minorHAnsi"/>
                <w:color w:val="000000"/>
                <w:sz w:val="21"/>
                <w:szCs w:val="21"/>
                <w:lang w:eastAsia="en-GB"/>
              </w:rPr>
            </w:pPr>
            <w:r w:rsidRPr="009518BC">
              <w:rPr>
                <w:rFonts w:asciiTheme="minorHAnsi" w:hAnsiTheme="minorHAnsi"/>
                <w:color w:val="000000"/>
                <w:sz w:val="21"/>
                <w:szCs w:val="21"/>
                <w:lang w:eastAsia="en-GB"/>
              </w:rPr>
              <w:t>100879</w:t>
            </w:r>
          </w:p>
        </w:tc>
        <w:tc>
          <w:tcPr>
            <w:tcW w:w="1182" w:type="dxa"/>
            <w:shd w:val="clear" w:color="auto" w:fill="auto"/>
            <w:noWrap/>
            <w:vAlign w:val="bottom"/>
            <w:hideMark/>
          </w:tcPr>
          <w:p w14:paraId="7BDCC5A7" w14:textId="77777777" w:rsidR="003B6CB6" w:rsidRPr="009518BC" w:rsidRDefault="003B6CB6" w:rsidP="009518BC">
            <w:pPr>
              <w:spacing w:line="276" w:lineRule="auto"/>
              <w:ind w:left="0"/>
              <w:jc w:val="right"/>
              <w:rPr>
                <w:rFonts w:asciiTheme="minorHAnsi" w:hAnsiTheme="minorHAnsi"/>
                <w:color w:val="000000"/>
                <w:sz w:val="21"/>
                <w:szCs w:val="21"/>
                <w:lang w:eastAsia="en-GB"/>
              </w:rPr>
            </w:pPr>
            <w:r w:rsidRPr="009518BC">
              <w:rPr>
                <w:rFonts w:asciiTheme="minorHAnsi" w:hAnsiTheme="minorHAnsi"/>
                <w:color w:val="000000"/>
                <w:sz w:val="21"/>
                <w:szCs w:val="21"/>
                <w:lang w:eastAsia="en-GB"/>
              </w:rPr>
              <w:t>01/06/2017</w:t>
            </w:r>
          </w:p>
        </w:tc>
        <w:tc>
          <w:tcPr>
            <w:tcW w:w="1840" w:type="dxa"/>
            <w:shd w:val="clear" w:color="auto" w:fill="auto"/>
            <w:hideMark/>
          </w:tcPr>
          <w:p w14:paraId="5F97934C" w14:textId="57EEA9AC" w:rsidR="003B6CB6" w:rsidRPr="009518BC" w:rsidRDefault="00873C35" w:rsidP="009518BC">
            <w:pPr>
              <w:spacing w:line="276" w:lineRule="auto"/>
              <w:ind w:left="0"/>
              <w:jc w:val="left"/>
              <w:rPr>
                <w:rFonts w:asciiTheme="minorHAnsi" w:hAnsiTheme="minorHAnsi"/>
                <w:color w:val="000000"/>
                <w:sz w:val="21"/>
                <w:szCs w:val="21"/>
                <w:lang w:eastAsia="en-GB"/>
              </w:rPr>
            </w:pPr>
            <w:r w:rsidRPr="009518BC">
              <w:rPr>
                <w:rFonts w:asciiTheme="minorHAnsi" w:hAnsiTheme="minorHAnsi"/>
                <w:color w:val="000000"/>
                <w:sz w:val="21"/>
                <w:szCs w:val="21"/>
                <w:lang w:eastAsia="en-GB"/>
              </w:rPr>
              <w:t>Sainsbury’s</w:t>
            </w:r>
          </w:p>
        </w:tc>
        <w:tc>
          <w:tcPr>
            <w:tcW w:w="2540" w:type="dxa"/>
            <w:shd w:val="clear" w:color="auto" w:fill="auto"/>
            <w:hideMark/>
          </w:tcPr>
          <w:p w14:paraId="54FABFB9" w14:textId="77777777" w:rsidR="003B6CB6" w:rsidRPr="009518BC" w:rsidRDefault="003B6CB6" w:rsidP="009518BC">
            <w:pPr>
              <w:spacing w:line="276" w:lineRule="auto"/>
              <w:ind w:left="0"/>
              <w:jc w:val="left"/>
              <w:rPr>
                <w:rFonts w:asciiTheme="minorHAnsi" w:hAnsiTheme="minorHAnsi"/>
                <w:color w:val="000000"/>
                <w:sz w:val="21"/>
                <w:szCs w:val="21"/>
                <w:lang w:eastAsia="en-GB"/>
              </w:rPr>
            </w:pPr>
            <w:r w:rsidRPr="009518BC">
              <w:rPr>
                <w:rFonts w:asciiTheme="minorHAnsi" w:hAnsiTheme="minorHAnsi"/>
                <w:color w:val="000000"/>
                <w:sz w:val="21"/>
                <w:szCs w:val="21"/>
                <w:lang w:eastAsia="en-GB"/>
              </w:rPr>
              <w:t>coffee, biscuits big lunch</w:t>
            </w:r>
          </w:p>
        </w:tc>
        <w:tc>
          <w:tcPr>
            <w:tcW w:w="1145" w:type="dxa"/>
            <w:shd w:val="clear" w:color="auto" w:fill="auto"/>
            <w:hideMark/>
          </w:tcPr>
          <w:p w14:paraId="3299F260" w14:textId="77777777" w:rsidR="003B6CB6" w:rsidRPr="009518BC" w:rsidRDefault="003B6CB6" w:rsidP="009518BC">
            <w:pPr>
              <w:spacing w:line="276" w:lineRule="auto"/>
              <w:ind w:left="0"/>
              <w:jc w:val="right"/>
              <w:rPr>
                <w:rFonts w:asciiTheme="minorHAnsi" w:hAnsiTheme="minorHAnsi"/>
                <w:color w:val="000000"/>
                <w:sz w:val="21"/>
                <w:szCs w:val="21"/>
                <w:lang w:eastAsia="en-GB"/>
              </w:rPr>
            </w:pPr>
            <w:r w:rsidRPr="009518BC">
              <w:rPr>
                <w:rFonts w:asciiTheme="minorHAnsi" w:hAnsiTheme="minorHAnsi"/>
                <w:color w:val="000000"/>
                <w:sz w:val="21"/>
                <w:szCs w:val="21"/>
                <w:lang w:eastAsia="en-GB"/>
              </w:rPr>
              <w:t>£22.10</w:t>
            </w:r>
          </w:p>
        </w:tc>
        <w:tc>
          <w:tcPr>
            <w:tcW w:w="1040" w:type="dxa"/>
            <w:shd w:val="clear" w:color="auto" w:fill="auto"/>
            <w:hideMark/>
          </w:tcPr>
          <w:p w14:paraId="56F4225E" w14:textId="77777777" w:rsidR="003B6CB6" w:rsidRPr="009518BC" w:rsidRDefault="003B6CB6" w:rsidP="009518BC">
            <w:pPr>
              <w:spacing w:line="276" w:lineRule="auto"/>
              <w:ind w:left="0"/>
              <w:jc w:val="right"/>
              <w:rPr>
                <w:rFonts w:asciiTheme="minorHAnsi" w:hAnsiTheme="minorHAnsi"/>
                <w:color w:val="000000"/>
                <w:sz w:val="21"/>
                <w:szCs w:val="21"/>
                <w:lang w:eastAsia="en-GB"/>
              </w:rPr>
            </w:pPr>
            <w:r w:rsidRPr="009518BC">
              <w:rPr>
                <w:rFonts w:asciiTheme="minorHAnsi" w:hAnsiTheme="minorHAnsi"/>
                <w:color w:val="000000"/>
                <w:sz w:val="21"/>
                <w:szCs w:val="21"/>
                <w:lang w:eastAsia="en-GB"/>
              </w:rPr>
              <w:t>£22.10</w:t>
            </w:r>
          </w:p>
        </w:tc>
        <w:tc>
          <w:tcPr>
            <w:tcW w:w="875" w:type="dxa"/>
            <w:shd w:val="clear" w:color="auto" w:fill="auto"/>
            <w:hideMark/>
          </w:tcPr>
          <w:p w14:paraId="6ED753A7" w14:textId="77777777" w:rsidR="003B6CB6" w:rsidRPr="009518BC" w:rsidRDefault="003B6CB6" w:rsidP="009518BC">
            <w:pPr>
              <w:spacing w:line="276" w:lineRule="auto"/>
              <w:ind w:left="0"/>
              <w:jc w:val="right"/>
              <w:rPr>
                <w:rFonts w:asciiTheme="minorHAnsi" w:hAnsiTheme="minorHAnsi"/>
                <w:color w:val="000000"/>
                <w:sz w:val="21"/>
                <w:szCs w:val="21"/>
                <w:lang w:eastAsia="en-GB"/>
              </w:rPr>
            </w:pPr>
            <w:r w:rsidRPr="009518BC">
              <w:rPr>
                <w:rFonts w:asciiTheme="minorHAnsi" w:hAnsiTheme="minorHAnsi"/>
                <w:color w:val="000000"/>
                <w:sz w:val="21"/>
                <w:szCs w:val="21"/>
                <w:lang w:eastAsia="en-GB"/>
              </w:rPr>
              <w:t>£0.00</w:t>
            </w:r>
          </w:p>
        </w:tc>
      </w:tr>
      <w:tr w:rsidR="003B6CB6" w:rsidRPr="009518BC" w14:paraId="7E9C6376" w14:textId="77777777" w:rsidTr="003B6CB6">
        <w:trPr>
          <w:trHeight w:val="285"/>
        </w:trPr>
        <w:tc>
          <w:tcPr>
            <w:tcW w:w="838" w:type="dxa"/>
            <w:shd w:val="clear" w:color="auto" w:fill="auto"/>
            <w:hideMark/>
          </w:tcPr>
          <w:p w14:paraId="04BBC97E" w14:textId="77777777" w:rsidR="003B6CB6" w:rsidRPr="009518BC" w:rsidRDefault="003B6CB6" w:rsidP="009518BC">
            <w:pPr>
              <w:spacing w:line="276" w:lineRule="auto"/>
              <w:ind w:left="0"/>
              <w:jc w:val="right"/>
              <w:rPr>
                <w:rFonts w:asciiTheme="minorHAnsi" w:hAnsiTheme="minorHAnsi"/>
                <w:color w:val="000000"/>
                <w:sz w:val="21"/>
                <w:szCs w:val="21"/>
                <w:lang w:eastAsia="en-GB"/>
              </w:rPr>
            </w:pPr>
            <w:r w:rsidRPr="009518BC">
              <w:rPr>
                <w:rFonts w:asciiTheme="minorHAnsi" w:hAnsiTheme="minorHAnsi"/>
                <w:color w:val="000000"/>
                <w:sz w:val="21"/>
                <w:szCs w:val="21"/>
                <w:lang w:eastAsia="en-GB"/>
              </w:rPr>
              <w:t>100880</w:t>
            </w:r>
          </w:p>
        </w:tc>
        <w:tc>
          <w:tcPr>
            <w:tcW w:w="1182" w:type="dxa"/>
            <w:shd w:val="clear" w:color="auto" w:fill="auto"/>
            <w:noWrap/>
            <w:vAlign w:val="bottom"/>
            <w:hideMark/>
          </w:tcPr>
          <w:p w14:paraId="332D9F92" w14:textId="77777777" w:rsidR="003B6CB6" w:rsidRPr="009518BC" w:rsidRDefault="003B6CB6" w:rsidP="009518BC">
            <w:pPr>
              <w:spacing w:line="276" w:lineRule="auto"/>
              <w:ind w:left="0"/>
              <w:jc w:val="right"/>
              <w:rPr>
                <w:rFonts w:asciiTheme="minorHAnsi" w:hAnsiTheme="minorHAnsi"/>
                <w:color w:val="000000"/>
                <w:sz w:val="21"/>
                <w:szCs w:val="21"/>
                <w:lang w:eastAsia="en-GB"/>
              </w:rPr>
            </w:pPr>
            <w:r w:rsidRPr="009518BC">
              <w:rPr>
                <w:rFonts w:asciiTheme="minorHAnsi" w:hAnsiTheme="minorHAnsi"/>
                <w:color w:val="000000"/>
                <w:sz w:val="21"/>
                <w:szCs w:val="21"/>
                <w:lang w:eastAsia="en-GB"/>
              </w:rPr>
              <w:t>01/06/2017</w:t>
            </w:r>
          </w:p>
        </w:tc>
        <w:tc>
          <w:tcPr>
            <w:tcW w:w="1840" w:type="dxa"/>
            <w:shd w:val="clear" w:color="auto" w:fill="auto"/>
            <w:hideMark/>
          </w:tcPr>
          <w:p w14:paraId="784F71BD" w14:textId="77777777" w:rsidR="003B6CB6" w:rsidRPr="009518BC" w:rsidRDefault="003B6CB6" w:rsidP="009518BC">
            <w:pPr>
              <w:spacing w:line="276" w:lineRule="auto"/>
              <w:ind w:left="0"/>
              <w:jc w:val="left"/>
              <w:rPr>
                <w:rFonts w:asciiTheme="minorHAnsi" w:hAnsiTheme="minorHAnsi"/>
                <w:color w:val="000000"/>
                <w:sz w:val="21"/>
                <w:szCs w:val="21"/>
                <w:lang w:eastAsia="en-GB"/>
              </w:rPr>
            </w:pPr>
            <w:r w:rsidRPr="009518BC">
              <w:rPr>
                <w:rFonts w:asciiTheme="minorHAnsi" w:hAnsiTheme="minorHAnsi"/>
                <w:color w:val="000000"/>
                <w:sz w:val="21"/>
                <w:szCs w:val="21"/>
                <w:lang w:eastAsia="en-GB"/>
              </w:rPr>
              <w:t>M&amp;S</w:t>
            </w:r>
          </w:p>
        </w:tc>
        <w:tc>
          <w:tcPr>
            <w:tcW w:w="2540" w:type="dxa"/>
            <w:shd w:val="clear" w:color="auto" w:fill="auto"/>
            <w:hideMark/>
          </w:tcPr>
          <w:p w14:paraId="1ACB475D" w14:textId="77777777" w:rsidR="003B6CB6" w:rsidRPr="009518BC" w:rsidRDefault="003B6CB6" w:rsidP="009518BC">
            <w:pPr>
              <w:spacing w:line="276" w:lineRule="auto"/>
              <w:ind w:left="0"/>
              <w:jc w:val="left"/>
              <w:rPr>
                <w:rFonts w:asciiTheme="minorHAnsi" w:hAnsiTheme="minorHAnsi"/>
                <w:color w:val="000000"/>
                <w:sz w:val="21"/>
                <w:szCs w:val="21"/>
                <w:lang w:eastAsia="en-GB"/>
              </w:rPr>
            </w:pPr>
            <w:r w:rsidRPr="009518BC">
              <w:rPr>
                <w:rFonts w:asciiTheme="minorHAnsi" w:hAnsiTheme="minorHAnsi"/>
                <w:color w:val="000000"/>
                <w:sz w:val="21"/>
                <w:szCs w:val="21"/>
                <w:lang w:eastAsia="en-GB"/>
              </w:rPr>
              <w:t>Flowers S Irving</w:t>
            </w:r>
          </w:p>
        </w:tc>
        <w:tc>
          <w:tcPr>
            <w:tcW w:w="1145" w:type="dxa"/>
            <w:shd w:val="clear" w:color="auto" w:fill="auto"/>
            <w:hideMark/>
          </w:tcPr>
          <w:p w14:paraId="037D7D40" w14:textId="77777777" w:rsidR="003B6CB6" w:rsidRPr="009518BC" w:rsidRDefault="003B6CB6" w:rsidP="009518BC">
            <w:pPr>
              <w:spacing w:line="276" w:lineRule="auto"/>
              <w:ind w:left="0"/>
              <w:jc w:val="right"/>
              <w:rPr>
                <w:rFonts w:asciiTheme="minorHAnsi" w:hAnsiTheme="minorHAnsi"/>
                <w:color w:val="000000"/>
                <w:sz w:val="21"/>
                <w:szCs w:val="21"/>
                <w:lang w:eastAsia="en-GB"/>
              </w:rPr>
            </w:pPr>
            <w:r w:rsidRPr="009518BC">
              <w:rPr>
                <w:rFonts w:asciiTheme="minorHAnsi" w:hAnsiTheme="minorHAnsi"/>
                <w:color w:val="000000"/>
                <w:sz w:val="21"/>
                <w:szCs w:val="21"/>
                <w:lang w:eastAsia="en-GB"/>
              </w:rPr>
              <w:t>£25.00</w:t>
            </w:r>
          </w:p>
        </w:tc>
        <w:tc>
          <w:tcPr>
            <w:tcW w:w="1040" w:type="dxa"/>
            <w:shd w:val="clear" w:color="auto" w:fill="auto"/>
            <w:hideMark/>
          </w:tcPr>
          <w:p w14:paraId="003AB827" w14:textId="77777777" w:rsidR="003B6CB6" w:rsidRPr="009518BC" w:rsidRDefault="003B6CB6" w:rsidP="009518BC">
            <w:pPr>
              <w:spacing w:line="276" w:lineRule="auto"/>
              <w:ind w:left="0"/>
              <w:jc w:val="right"/>
              <w:rPr>
                <w:rFonts w:asciiTheme="minorHAnsi" w:hAnsiTheme="minorHAnsi"/>
                <w:color w:val="000000"/>
                <w:sz w:val="21"/>
                <w:szCs w:val="21"/>
                <w:lang w:eastAsia="en-GB"/>
              </w:rPr>
            </w:pPr>
            <w:r w:rsidRPr="009518BC">
              <w:rPr>
                <w:rFonts w:asciiTheme="minorHAnsi" w:hAnsiTheme="minorHAnsi"/>
                <w:color w:val="000000"/>
                <w:sz w:val="21"/>
                <w:szCs w:val="21"/>
                <w:lang w:eastAsia="en-GB"/>
              </w:rPr>
              <w:t>£25.00</w:t>
            </w:r>
          </w:p>
        </w:tc>
        <w:tc>
          <w:tcPr>
            <w:tcW w:w="875" w:type="dxa"/>
            <w:shd w:val="clear" w:color="auto" w:fill="auto"/>
            <w:hideMark/>
          </w:tcPr>
          <w:p w14:paraId="67B7509C" w14:textId="77777777" w:rsidR="003B6CB6" w:rsidRPr="009518BC" w:rsidRDefault="003B6CB6" w:rsidP="009518BC">
            <w:pPr>
              <w:spacing w:line="276" w:lineRule="auto"/>
              <w:ind w:left="0"/>
              <w:jc w:val="right"/>
              <w:rPr>
                <w:rFonts w:asciiTheme="minorHAnsi" w:hAnsiTheme="minorHAnsi"/>
                <w:color w:val="000000"/>
                <w:sz w:val="21"/>
                <w:szCs w:val="21"/>
                <w:lang w:eastAsia="en-GB"/>
              </w:rPr>
            </w:pPr>
            <w:r w:rsidRPr="009518BC">
              <w:rPr>
                <w:rFonts w:asciiTheme="minorHAnsi" w:hAnsiTheme="minorHAnsi"/>
                <w:color w:val="000000"/>
                <w:sz w:val="21"/>
                <w:szCs w:val="21"/>
                <w:lang w:eastAsia="en-GB"/>
              </w:rPr>
              <w:t>£0.00</w:t>
            </w:r>
          </w:p>
        </w:tc>
      </w:tr>
      <w:tr w:rsidR="003B6CB6" w:rsidRPr="009518BC" w14:paraId="2CB8D515" w14:textId="77777777" w:rsidTr="003B6CB6">
        <w:trPr>
          <w:trHeight w:val="285"/>
        </w:trPr>
        <w:tc>
          <w:tcPr>
            <w:tcW w:w="838" w:type="dxa"/>
            <w:shd w:val="clear" w:color="auto" w:fill="auto"/>
            <w:hideMark/>
          </w:tcPr>
          <w:p w14:paraId="50A09895" w14:textId="77777777" w:rsidR="003B6CB6" w:rsidRPr="009518BC" w:rsidRDefault="003B6CB6" w:rsidP="009518BC">
            <w:pPr>
              <w:spacing w:line="276" w:lineRule="auto"/>
              <w:ind w:left="0"/>
              <w:jc w:val="right"/>
              <w:rPr>
                <w:rFonts w:asciiTheme="minorHAnsi" w:hAnsiTheme="minorHAnsi"/>
                <w:color w:val="000000"/>
                <w:sz w:val="21"/>
                <w:szCs w:val="21"/>
                <w:lang w:eastAsia="en-GB"/>
              </w:rPr>
            </w:pPr>
            <w:r w:rsidRPr="009518BC">
              <w:rPr>
                <w:rFonts w:asciiTheme="minorHAnsi" w:hAnsiTheme="minorHAnsi"/>
                <w:color w:val="000000"/>
                <w:sz w:val="21"/>
                <w:szCs w:val="21"/>
                <w:lang w:eastAsia="en-GB"/>
              </w:rPr>
              <w:t>100881</w:t>
            </w:r>
          </w:p>
        </w:tc>
        <w:tc>
          <w:tcPr>
            <w:tcW w:w="1182" w:type="dxa"/>
            <w:shd w:val="clear" w:color="auto" w:fill="auto"/>
            <w:noWrap/>
            <w:vAlign w:val="bottom"/>
            <w:hideMark/>
          </w:tcPr>
          <w:p w14:paraId="3C0A6991" w14:textId="77777777" w:rsidR="003B6CB6" w:rsidRPr="009518BC" w:rsidRDefault="003B6CB6" w:rsidP="009518BC">
            <w:pPr>
              <w:spacing w:line="276" w:lineRule="auto"/>
              <w:ind w:left="0"/>
              <w:jc w:val="right"/>
              <w:rPr>
                <w:rFonts w:asciiTheme="minorHAnsi" w:hAnsiTheme="minorHAnsi"/>
                <w:color w:val="000000"/>
                <w:sz w:val="21"/>
                <w:szCs w:val="21"/>
                <w:lang w:eastAsia="en-GB"/>
              </w:rPr>
            </w:pPr>
            <w:r w:rsidRPr="009518BC">
              <w:rPr>
                <w:rFonts w:asciiTheme="minorHAnsi" w:hAnsiTheme="minorHAnsi"/>
                <w:color w:val="000000"/>
                <w:sz w:val="21"/>
                <w:szCs w:val="21"/>
                <w:lang w:eastAsia="en-GB"/>
              </w:rPr>
              <w:t>01/06/2017</w:t>
            </w:r>
          </w:p>
        </w:tc>
        <w:tc>
          <w:tcPr>
            <w:tcW w:w="1840" w:type="dxa"/>
            <w:shd w:val="clear" w:color="auto" w:fill="auto"/>
            <w:hideMark/>
          </w:tcPr>
          <w:p w14:paraId="7680A68E" w14:textId="77777777" w:rsidR="003B6CB6" w:rsidRPr="009518BC" w:rsidRDefault="003B6CB6" w:rsidP="009518BC">
            <w:pPr>
              <w:spacing w:line="276" w:lineRule="auto"/>
              <w:ind w:left="0"/>
              <w:jc w:val="left"/>
              <w:rPr>
                <w:rFonts w:asciiTheme="minorHAnsi" w:hAnsiTheme="minorHAnsi"/>
                <w:color w:val="000000"/>
                <w:sz w:val="21"/>
                <w:szCs w:val="21"/>
                <w:lang w:eastAsia="en-GB"/>
              </w:rPr>
            </w:pPr>
            <w:r w:rsidRPr="009518BC">
              <w:rPr>
                <w:rFonts w:asciiTheme="minorHAnsi" w:hAnsiTheme="minorHAnsi"/>
                <w:color w:val="000000"/>
                <w:sz w:val="21"/>
                <w:szCs w:val="21"/>
                <w:lang w:eastAsia="en-GB"/>
              </w:rPr>
              <w:t>Amazon</w:t>
            </w:r>
          </w:p>
        </w:tc>
        <w:tc>
          <w:tcPr>
            <w:tcW w:w="2540" w:type="dxa"/>
            <w:shd w:val="clear" w:color="auto" w:fill="auto"/>
            <w:hideMark/>
          </w:tcPr>
          <w:p w14:paraId="40828F58" w14:textId="22614FBC" w:rsidR="003B6CB6" w:rsidRPr="009518BC" w:rsidRDefault="00873C35" w:rsidP="009518BC">
            <w:pPr>
              <w:spacing w:line="276" w:lineRule="auto"/>
              <w:ind w:left="0"/>
              <w:jc w:val="left"/>
              <w:rPr>
                <w:rFonts w:asciiTheme="minorHAnsi" w:hAnsiTheme="minorHAnsi"/>
                <w:color w:val="000000"/>
                <w:sz w:val="21"/>
                <w:szCs w:val="21"/>
                <w:lang w:eastAsia="en-GB"/>
              </w:rPr>
            </w:pPr>
            <w:proofErr w:type="gramStart"/>
            <w:r>
              <w:rPr>
                <w:rFonts w:asciiTheme="minorHAnsi" w:hAnsiTheme="minorHAnsi"/>
                <w:color w:val="000000"/>
                <w:sz w:val="21"/>
                <w:szCs w:val="21"/>
                <w:lang w:eastAsia="en-GB"/>
              </w:rPr>
              <w:t xml:space="preserve">Paper </w:t>
            </w:r>
            <w:r w:rsidR="003B6CB6" w:rsidRPr="009518BC">
              <w:rPr>
                <w:rFonts w:asciiTheme="minorHAnsi" w:hAnsiTheme="minorHAnsi"/>
                <w:color w:val="000000"/>
                <w:sz w:val="21"/>
                <w:szCs w:val="21"/>
                <w:lang w:eastAsia="en-GB"/>
              </w:rPr>
              <w:t xml:space="preserve"> 10</w:t>
            </w:r>
            <w:proofErr w:type="gramEnd"/>
            <w:r w:rsidR="003B6CB6" w:rsidRPr="009518BC">
              <w:rPr>
                <w:rFonts w:asciiTheme="minorHAnsi" w:hAnsiTheme="minorHAnsi"/>
                <w:color w:val="000000"/>
                <w:sz w:val="21"/>
                <w:szCs w:val="21"/>
                <w:lang w:eastAsia="en-GB"/>
              </w:rPr>
              <w:t xml:space="preserve"> packs for </w:t>
            </w:r>
            <w:r w:rsidRPr="009518BC">
              <w:rPr>
                <w:rFonts w:asciiTheme="minorHAnsi" w:hAnsiTheme="minorHAnsi"/>
                <w:color w:val="000000"/>
                <w:sz w:val="21"/>
                <w:szCs w:val="21"/>
                <w:lang w:eastAsia="en-GB"/>
              </w:rPr>
              <w:t>Cllrs</w:t>
            </w:r>
          </w:p>
        </w:tc>
        <w:tc>
          <w:tcPr>
            <w:tcW w:w="1145" w:type="dxa"/>
            <w:shd w:val="clear" w:color="auto" w:fill="auto"/>
            <w:hideMark/>
          </w:tcPr>
          <w:p w14:paraId="6BC20340" w14:textId="77777777" w:rsidR="003B6CB6" w:rsidRPr="009518BC" w:rsidRDefault="003B6CB6" w:rsidP="009518BC">
            <w:pPr>
              <w:spacing w:line="276" w:lineRule="auto"/>
              <w:ind w:left="0"/>
              <w:jc w:val="right"/>
              <w:rPr>
                <w:rFonts w:asciiTheme="minorHAnsi" w:hAnsiTheme="minorHAnsi"/>
                <w:color w:val="000000"/>
                <w:sz w:val="21"/>
                <w:szCs w:val="21"/>
                <w:lang w:eastAsia="en-GB"/>
              </w:rPr>
            </w:pPr>
            <w:r w:rsidRPr="009518BC">
              <w:rPr>
                <w:rFonts w:asciiTheme="minorHAnsi" w:hAnsiTheme="minorHAnsi"/>
                <w:color w:val="000000"/>
                <w:sz w:val="21"/>
                <w:szCs w:val="21"/>
                <w:lang w:eastAsia="en-GB"/>
              </w:rPr>
              <w:t>£29.94</w:t>
            </w:r>
          </w:p>
        </w:tc>
        <w:tc>
          <w:tcPr>
            <w:tcW w:w="1040" w:type="dxa"/>
            <w:shd w:val="clear" w:color="auto" w:fill="auto"/>
            <w:hideMark/>
          </w:tcPr>
          <w:p w14:paraId="0D0397C1" w14:textId="77777777" w:rsidR="003B6CB6" w:rsidRPr="009518BC" w:rsidRDefault="003B6CB6" w:rsidP="009518BC">
            <w:pPr>
              <w:spacing w:line="276" w:lineRule="auto"/>
              <w:ind w:left="0"/>
              <w:jc w:val="right"/>
              <w:rPr>
                <w:rFonts w:asciiTheme="minorHAnsi" w:hAnsiTheme="minorHAnsi"/>
                <w:color w:val="000000"/>
                <w:sz w:val="21"/>
                <w:szCs w:val="21"/>
                <w:lang w:eastAsia="en-GB"/>
              </w:rPr>
            </w:pPr>
            <w:r w:rsidRPr="009518BC">
              <w:rPr>
                <w:rFonts w:asciiTheme="minorHAnsi" w:hAnsiTheme="minorHAnsi"/>
                <w:color w:val="000000"/>
                <w:sz w:val="21"/>
                <w:szCs w:val="21"/>
                <w:lang w:eastAsia="en-GB"/>
              </w:rPr>
              <w:t>£29.94</w:t>
            </w:r>
          </w:p>
        </w:tc>
        <w:tc>
          <w:tcPr>
            <w:tcW w:w="875" w:type="dxa"/>
            <w:shd w:val="clear" w:color="auto" w:fill="auto"/>
            <w:hideMark/>
          </w:tcPr>
          <w:p w14:paraId="5DE170FF" w14:textId="77777777" w:rsidR="003B6CB6" w:rsidRPr="009518BC" w:rsidRDefault="003B6CB6" w:rsidP="009518BC">
            <w:pPr>
              <w:spacing w:line="276" w:lineRule="auto"/>
              <w:ind w:left="0"/>
              <w:jc w:val="right"/>
              <w:rPr>
                <w:rFonts w:asciiTheme="minorHAnsi" w:hAnsiTheme="minorHAnsi"/>
                <w:color w:val="000000"/>
                <w:sz w:val="21"/>
                <w:szCs w:val="21"/>
                <w:lang w:eastAsia="en-GB"/>
              </w:rPr>
            </w:pPr>
            <w:r w:rsidRPr="009518BC">
              <w:rPr>
                <w:rFonts w:asciiTheme="minorHAnsi" w:hAnsiTheme="minorHAnsi"/>
                <w:color w:val="000000"/>
                <w:sz w:val="21"/>
                <w:szCs w:val="21"/>
                <w:lang w:eastAsia="en-GB"/>
              </w:rPr>
              <w:t>£4.99</w:t>
            </w:r>
          </w:p>
        </w:tc>
      </w:tr>
    </w:tbl>
    <w:p w14:paraId="61E59E4B" w14:textId="77777777" w:rsidR="003B6CB6" w:rsidRPr="009518BC" w:rsidRDefault="003B6CB6" w:rsidP="009518BC">
      <w:pPr>
        <w:spacing w:line="276" w:lineRule="auto"/>
        <w:rPr>
          <w:rFonts w:asciiTheme="minorHAnsi" w:hAnsiTheme="minorHAnsi"/>
          <w:sz w:val="21"/>
          <w:szCs w:val="21"/>
        </w:rPr>
      </w:pPr>
    </w:p>
    <w:p w14:paraId="680BA4D8" w14:textId="77777777" w:rsidR="00AD0D71" w:rsidRPr="009518BC" w:rsidRDefault="00AD0D71" w:rsidP="009518BC">
      <w:pPr>
        <w:spacing w:line="276" w:lineRule="auto"/>
        <w:rPr>
          <w:rFonts w:asciiTheme="minorHAnsi" w:hAnsiTheme="minorHAnsi"/>
          <w:sz w:val="21"/>
          <w:szCs w:val="21"/>
        </w:rPr>
      </w:pPr>
    </w:p>
    <w:tbl>
      <w:tblPr>
        <w:tblpPr w:leftFromText="180" w:rightFromText="180" w:vertAnchor="text" w:horzAnchor="page" w:tblpX="1450" w:tblpY="27"/>
        <w:tblW w:w="69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8"/>
        <w:gridCol w:w="2034"/>
        <w:gridCol w:w="1830"/>
      </w:tblGrid>
      <w:tr w:rsidR="003B6CB6" w:rsidRPr="009518BC" w14:paraId="45EAA967" w14:textId="77777777" w:rsidTr="003B6CB6">
        <w:trPr>
          <w:trHeight w:val="320"/>
        </w:trPr>
        <w:tc>
          <w:tcPr>
            <w:tcW w:w="3058" w:type="dxa"/>
            <w:shd w:val="clear" w:color="auto" w:fill="auto"/>
            <w:noWrap/>
            <w:vAlign w:val="bottom"/>
            <w:hideMark/>
          </w:tcPr>
          <w:p w14:paraId="3F8394EC" w14:textId="77777777" w:rsidR="003B6CB6" w:rsidRPr="009518BC" w:rsidRDefault="003B6CB6" w:rsidP="009518BC">
            <w:pPr>
              <w:spacing w:line="276" w:lineRule="auto"/>
              <w:ind w:right="443" w:hanging="439"/>
              <w:jc w:val="left"/>
              <w:rPr>
                <w:rFonts w:asciiTheme="minorHAnsi" w:hAnsiTheme="minorHAnsi"/>
                <w:b/>
                <w:bCs/>
                <w:color w:val="000000"/>
                <w:sz w:val="21"/>
                <w:szCs w:val="21"/>
                <w:lang w:eastAsia="en-GB"/>
              </w:rPr>
            </w:pPr>
            <w:r w:rsidRPr="009518BC">
              <w:rPr>
                <w:rFonts w:asciiTheme="minorHAnsi" w:hAnsiTheme="minorHAnsi"/>
                <w:b/>
                <w:bCs/>
                <w:color w:val="000000"/>
                <w:sz w:val="21"/>
                <w:szCs w:val="21"/>
                <w:lang w:eastAsia="en-GB"/>
              </w:rPr>
              <w:t>Hawthorn Parish Council</w:t>
            </w:r>
          </w:p>
        </w:tc>
        <w:tc>
          <w:tcPr>
            <w:tcW w:w="2034" w:type="dxa"/>
            <w:shd w:val="clear" w:color="auto" w:fill="auto"/>
            <w:noWrap/>
            <w:vAlign w:val="bottom"/>
            <w:hideMark/>
          </w:tcPr>
          <w:p w14:paraId="35F5004B" w14:textId="77777777" w:rsidR="003B6CB6" w:rsidRPr="009518BC" w:rsidRDefault="003B6CB6" w:rsidP="009518BC">
            <w:pPr>
              <w:spacing w:line="276" w:lineRule="auto"/>
              <w:ind w:right="-7" w:hanging="444"/>
              <w:jc w:val="left"/>
              <w:rPr>
                <w:rFonts w:asciiTheme="minorHAnsi" w:hAnsiTheme="minorHAnsi"/>
                <w:b/>
                <w:bCs/>
                <w:color w:val="000000"/>
                <w:sz w:val="21"/>
                <w:szCs w:val="21"/>
                <w:lang w:eastAsia="en-GB"/>
              </w:rPr>
            </w:pPr>
            <w:r w:rsidRPr="009518BC">
              <w:rPr>
                <w:rFonts w:asciiTheme="minorHAnsi" w:hAnsiTheme="minorHAnsi"/>
                <w:b/>
                <w:bCs/>
                <w:color w:val="000000"/>
                <w:sz w:val="21"/>
                <w:szCs w:val="21"/>
                <w:lang w:eastAsia="en-GB"/>
              </w:rPr>
              <w:t>2017 / 2018</w:t>
            </w:r>
          </w:p>
        </w:tc>
        <w:tc>
          <w:tcPr>
            <w:tcW w:w="1830" w:type="dxa"/>
            <w:shd w:val="clear" w:color="auto" w:fill="auto"/>
            <w:noWrap/>
            <w:vAlign w:val="bottom"/>
            <w:hideMark/>
          </w:tcPr>
          <w:p w14:paraId="13191FEE" w14:textId="77777777" w:rsidR="003B6CB6" w:rsidRPr="009518BC" w:rsidRDefault="003B6CB6" w:rsidP="009518BC">
            <w:pPr>
              <w:spacing w:line="276" w:lineRule="auto"/>
              <w:rPr>
                <w:rFonts w:asciiTheme="minorHAnsi" w:hAnsiTheme="minorHAnsi"/>
                <w:b/>
                <w:bCs/>
                <w:color w:val="000000"/>
                <w:sz w:val="21"/>
                <w:szCs w:val="21"/>
                <w:lang w:eastAsia="en-GB"/>
              </w:rPr>
            </w:pPr>
          </w:p>
        </w:tc>
      </w:tr>
      <w:tr w:rsidR="003B6CB6" w:rsidRPr="009518BC" w14:paraId="1EA15356" w14:textId="77777777" w:rsidTr="003B6CB6">
        <w:trPr>
          <w:trHeight w:val="320"/>
        </w:trPr>
        <w:tc>
          <w:tcPr>
            <w:tcW w:w="3058" w:type="dxa"/>
            <w:shd w:val="clear" w:color="auto" w:fill="auto"/>
            <w:noWrap/>
            <w:vAlign w:val="bottom"/>
            <w:hideMark/>
          </w:tcPr>
          <w:p w14:paraId="5671BA3F" w14:textId="77777777" w:rsidR="003B6CB6" w:rsidRPr="009518BC" w:rsidRDefault="003B6CB6" w:rsidP="009518BC">
            <w:pPr>
              <w:spacing w:line="276" w:lineRule="auto"/>
              <w:ind w:right="443" w:hanging="439"/>
              <w:jc w:val="left"/>
              <w:rPr>
                <w:rFonts w:asciiTheme="minorHAnsi" w:hAnsiTheme="minorHAnsi"/>
                <w:sz w:val="21"/>
                <w:szCs w:val="21"/>
                <w:lang w:eastAsia="en-GB"/>
              </w:rPr>
            </w:pPr>
          </w:p>
        </w:tc>
        <w:tc>
          <w:tcPr>
            <w:tcW w:w="2034" w:type="dxa"/>
            <w:shd w:val="clear" w:color="auto" w:fill="auto"/>
            <w:noWrap/>
            <w:vAlign w:val="bottom"/>
            <w:hideMark/>
          </w:tcPr>
          <w:p w14:paraId="6402D6F4" w14:textId="77777777" w:rsidR="003B6CB6" w:rsidRPr="009518BC" w:rsidRDefault="003B6CB6" w:rsidP="009518BC">
            <w:pPr>
              <w:spacing w:line="276" w:lineRule="auto"/>
              <w:ind w:right="-7" w:hanging="444"/>
              <w:jc w:val="left"/>
              <w:rPr>
                <w:rFonts w:asciiTheme="minorHAnsi" w:hAnsiTheme="minorHAnsi"/>
                <w:sz w:val="21"/>
                <w:szCs w:val="21"/>
                <w:lang w:eastAsia="en-GB"/>
              </w:rPr>
            </w:pPr>
          </w:p>
        </w:tc>
        <w:tc>
          <w:tcPr>
            <w:tcW w:w="1830" w:type="dxa"/>
            <w:shd w:val="clear" w:color="auto" w:fill="auto"/>
            <w:noWrap/>
            <w:vAlign w:val="bottom"/>
            <w:hideMark/>
          </w:tcPr>
          <w:p w14:paraId="5BFD4733" w14:textId="77777777" w:rsidR="003B6CB6" w:rsidRPr="009518BC" w:rsidRDefault="003B6CB6" w:rsidP="009518BC">
            <w:pPr>
              <w:spacing w:line="276" w:lineRule="auto"/>
              <w:rPr>
                <w:rFonts w:asciiTheme="minorHAnsi" w:hAnsiTheme="minorHAnsi"/>
                <w:sz w:val="21"/>
                <w:szCs w:val="21"/>
                <w:lang w:eastAsia="en-GB"/>
              </w:rPr>
            </w:pPr>
          </w:p>
        </w:tc>
      </w:tr>
      <w:tr w:rsidR="003B6CB6" w:rsidRPr="009518BC" w14:paraId="22D5EA85" w14:textId="77777777" w:rsidTr="003B6CB6">
        <w:trPr>
          <w:trHeight w:val="320"/>
        </w:trPr>
        <w:tc>
          <w:tcPr>
            <w:tcW w:w="3058" w:type="dxa"/>
            <w:shd w:val="clear" w:color="auto" w:fill="auto"/>
            <w:noWrap/>
            <w:vAlign w:val="bottom"/>
            <w:hideMark/>
          </w:tcPr>
          <w:p w14:paraId="2E06BB9F" w14:textId="77777777" w:rsidR="003B6CB6" w:rsidRPr="009518BC" w:rsidRDefault="003B6CB6" w:rsidP="009518BC">
            <w:pPr>
              <w:spacing w:line="276" w:lineRule="auto"/>
              <w:ind w:right="443" w:hanging="439"/>
              <w:jc w:val="left"/>
              <w:rPr>
                <w:rFonts w:asciiTheme="minorHAnsi" w:hAnsiTheme="minorHAnsi"/>
                <w:b/>
                <w:bCs/>
                <w:color w:val="000000"/>
                <w:sz w:val="21"/>
                <w:szCs w:val="21"/>
                <w:lang w:eastAsia="en-GB"/>
              </w:rPr>
            </w:pPr>
            <w:r w:rsidRPr="009518BC">
              <w:rPr>
                <w:rFonts w:asciiTheme="minorHAnsi" w:hAnsiTheme="minorHAnsi"/>
                <w:b/>
                <w:bCs/>
                <w:color w:val="000000"/>
                <w:sz w:val="21"/>
                <w:szCs w:val="21"/>
                <w:lang w:eastAsia="en-GB"/>
              </w:rPr>
              <w:t>Opening Balances</w:t>
            </w:r>
          </w:p>
        </w:tc>
        <w:tc>
          <w:tcPr>
            <w:tcW w:w="2034" w:type="dxa"/>
            <w:shd w:val="clear" w:color="auto" w:fill="auto"/>
            <w:noWrap/>
            <w:vAlign w:val="bottom"/>
            <w:hideMark/>
          </w:tcPr>
          <w:p w14:paraId="53589123" w14:textId="77777777" w:rsidR="003B6CB6" w:rsidRPr="009518BC" w:rsidRDefault="003B6CB6" w:rsidP="009518BC">
            <w:pPr>
              <w:spacing w:line="276" w:lineRule="auto"/>
              <w:ind w:right="-7" w:hanging="444"/>
              <w:jc w:val="left"/>
              <w:rPr>
                <w:rFonts w:asciiTheme="minorHAnsi" w:hAnsiTheme="minorHAnsi"/>
                <w:b/>
                <w:bCs/>
                <w:color w:val="000000"/>
                <w:sz w:val="21"/>
                <w:szCs w:val="21"/>
                <w:lang w:eastAsia="en-GB"/>
              </w:rPr>
            </w:pPr>
          </w:p>
        </w:tc>
        <w:tc>
          <w:tcPr>
            <w:tcW w:w="1830" w:type="dxa"/>
            <w:shd w:val="clear" w:color="auto" w:fill="auto"/>
            <w:noWrap/>
            <w:vAlign w:val="bottom"/>
            <w:hideMark/>
          </w:tcPr>
          <w:p w14:paraId="07C4C568" w14:textId="77777777" w:rsidR="003B6CB6" w:rsidRPr="009518BC" w:rsidRDefault="003B6CB6" w:rsidP="009518BC">
            <w:pPr>
              <w:spacing w:line="276" w:lineRule="auto"/>
              <w:jc w:val="right"/>
              <w:rPr>
                <w:rFonts w:asciiTheme="minorHAnsi" w:hAnsiTheme="minorHAnsi"/>
                <w:b/>
                <w:bCs/>
                <w:color w:val="000000"/>
                <w:sz w:val="21"/>
                <w:szCs w:val="21"/>
                <w:lang w:eastAsia="en-GB"/>
              </w:rPr>
            </w:pPr>
            <w:r w:rsidRPr="009518BC">
              <w:rPr>
                <w:rFonts w:asciiTheme="minorHAnsi" w:hAnsiTheme="minorHAnsi"/>
                <w:b/>
                <w:bCs/>
                <w:color w:val="000000"/>
                <w:sz w:val="21"/>
                <w:szCs w:val="21"/>
                <w:lang w:eastAsia="en-GB"/>
              </w:rPr>
              <w:t>£10,227.32</w:t>
            </w:r>
          </w:p>
        </w:tc>
      </w:tr>
      <w:tr w:rsidR="003B6CB6" w:rsidRPr="009518BC" w14:paraId="53529BA7" w14:textId="77777777" w:rsidTr="003B6CB6">
        <w:trPr>
          <w:trHeight w:val="320"/>
        </w:trPr>
        <w:tc>
          <w:tcPr>
            <w:tcW w:w="3058" w:type="dxa"/>
            <w:shd w:val="clear" w:color="auto" w:fill="auto"/>
            <w:noWrap/>
            <w:vAlign w:val="bottom"/>
            <w:hideMark/>
          </w:tcPr>
          <w:p w14:paraId="0392AB97" w14:textId="77777777" w:rsidR="003B6CB6" w:rsidRPr="009518BC" w:rsidRDefault="003B6CB6" w:rsidP="009518BC">
            <w:pPr>
              <w:spacing w:line="276" w:lineRule="auto"/>
              <w:ind w:right="443" w:hanging="439"/>
              <w:jc w:val="left"/>
              <w:rPr>
                <w:rFonts w:asciiTheme="minorHAnsi" w:hAnsiTheme="minorHAnsi"/>
                <w:b/>
                <w:bCs/>
                <w:color w:val="000000"/>
                <w:sz w:val="21"/>
                <w:szCs w:val="21"/>
                <w:lang w:eastAsia="en-GB"/>
              </w:rPr>
            </w:pPr>
            <w:r w:rsidRPr="009518BC">
              <w:rPr>
                <w:rFonts w:asciiTheme="minorHAnsi" w:hAnsiTheme="minorHAnsi"/>
                <w:b/>
                <w:bCs/>
                <w:color w:val="000000"/>
                <w:sz w:val="21"/>
                <w:szCs w:val="21"/>
                <w:lang w:eastAsia="en-GB"/>
              </w:rPr>
              <w:t>Business</w:t>
            </w:r>
          </w:p>
        </w:tc>
        <w:tc>
          <w:tcPr>
            <w:tcW w:w="2034" w:type="dxa"/>
            <w:shd w:val="clear" w:color="auto" w:fill="auto"/>
            <w:noWrap/>
            <w:vAlign w:val="bottom"/>
            <w:hideMark/>
          </w:tcPr>
          <w:p w14:paraId="2CCD66F8" w14:textId="77777777" w:rsidR="003B6CB6" w:rsidRPr="009518BC" w:rsidRDefault="003B6CB6" w:rsidP="009518BC">
            <w:pPr>
              <w:spacing w:line="276" w:lineRule="auto"/>
              <w:ind w:right="-7" w:hanging="444"/>
              <w:jc w:val="left"/>
              <w:rPr>
                <w:rFonts w:asciiTheme="minorHAnsi" w:hAnsiTheme="minorHAnsi"/>
                <w:color w:val="000000"/>
                <w:sz w:val="21"/>
                <w:szCs w:val="21"/>
                <w:lang w:eastAsia="en-GB"/>
              </w:rPr>
            </w:pPr>
            <w:r w:rsidRPr="009518BC">
              <w:rPr>
                <w:rFonts w:asciiTheme="minorHAnsi" w:hAnsiTheme="minorHAnsi"/>
                <w:color w:val="000000"/>
                <w:sz w:val="21"/>
                <w:szCs w:val="21"/>
                <w:lang w:eastAsia="en-GB"/>
              </w:rPr>
              <w:t>£8,328.79</w:t>
            </w:r>
          </w:p>
        </w:tc>
        <w:tc>
          <w:tcPr>
            <w:tcW w:w="1830" w:type="dxa"/>
            <w:shd w:val="clear" w:color="auto" w:fill="auto"/>
            <w:noWrap/>
            <w:vAlign w:val="bottom"/>
            <w:hideMark/>
          </w:tcPr>
          <w:p w14:paraId="5EF40AE3" w14:textId="77777777" w:rsidR="003B6CB6" w:rsidRPr="009518BC" w:rsidRDefault="003B6CB6" w:rsidP="009518BC">
            <w:pPr>
              <w:spacing w:line="276" w:lineRule="auto"/>
              <w:jc w:val="right"/>
              <w:rPr>
                <w:rFonts w:asciiTheme="minorHAnsi" w:hAnsiTheme="minorHAnsi"/>
                <w:color w:val="000000"/>
                <w:sz w:val="21"/>
                <w:szCs w:val="21"/>
                <w:lang w:eastAsia="en-GB"/>
              </w:rPr>
            </w:pPr>
          </w:p>
        </w:tc>
      </w:tr>
      <w:tr w:rsidR="003B6CB6" w:rsidRPr="009518BC" w14:paraId="4C61820F" w14:textId="77777777" w:rsidTr="003B6CB6">
        <w:trPr>
          <w:trHeight w:val="320"/>
        </w:trPr>
        <w:tc>
          <w:tcPr>
            <w:tcW w:w="3058" w:type="dxa"/>
            <w:shd w:val="clear" w:color="auto" w:fill="auto"/>
            <w:noWrap/>
            <w:vAlign w:val="bottom"/>
            <w:hideMark/>
          </w:tcPr>
          <w:p w14:paraId="232A32CE" w14:textId="77777777" w:rsidR="003B6CB6" w:rsidRPr="009518BC" w:rsidRDefault="003B6CB6" w:rsidP="009518BC">
            <w:pPr>
              <w:spacing w:line="276" w:lineRule="auto"/>
              <w:ind w:right="443" w:hanging="439"/>
              <w:jc w:val="left"/>
              <w:rPr>
                <w:rFonts w:asciiTheme="minorHAnsi" w:hAnsiTheme="minorHAnsi"/>
                <w:b/>
                <w:bCs/>
                <w:color w:val="000000"/>
                <w:sz w:val="21"/>
                <w:szCs w:val="21"/>
                <w:lang w:eastAsia="en-GB"/>
              </w:rPr>
            </w:pPr>
            <w:r w:rsidRPr="009518BC">
              <w:rPr>
                <w:rFonts w:asciiTheme="minorHAnsi" w:hAnsiTheme="minorHAnsi"/>
                <w:b/>
                <w:bCs/>
                <w:color w:val="000000"/>
                <w:sz w:val="21"/>
                <w:szCs w:val="21"/>
                <w:lang w:eastAsia="en-GB"/>
              </w:rPr>
              <w:t>Current</w:t>
            </w:r>
          </w:p>
        </w:tc>
        <w:tc>
          <w:tcPr>
            <w:tcW w:w="2034" w:type="dxa"/>
            <w:shd w:val="clear" w:color="auto" w:fill="auto"/>
            <w:noWrap/>
            <w:vAlign w:val="bottom"/>
            <w:hideMark/>
          </w:tcPr>
          <w:p w14:paraId="24EBDA36" w14:textId="77777777" w:rsidR="003B6CB6" w:rsidRPr="009518BC" w:rsidRDefault="003B6CB6" w:rsidP="009518BC">
            <w:pPr>
              <w:spacing w:line="276" w:lineRule="auto"/>
              <w:ind w:right="-7" w:hanging="444"/>
              <w:jc w:val="left"/>
              <w:rPr>
                <w:rFonts w:asciiTheme="minorHAnsi" w:hAnsiTheme="minorHAnsi"/>
                <w:color w:val="000000"/>
                <w:sz w:val="21"/>
                <w:szCs w:val="21"/>
                <w:lang w:eastAsia="en-GB"/>
              </w:rPr>
            </w:pPr>
            <w:r w:rsidRPr="009518BC">
              <w:rPr>
                <w:rFonts w:asciiTheme="minorHAnsi" w:hAnsiTheme="minorHAnsi"/>
                <w:color w:val="000000"/>
                <w:sz w:val="21"/>
                <w:szCs w:val="21"/>
                <w:lang w:eastAsia="en-GB"/>
              </w:rPr>
              <w:t>£1,898.53</w:t>
            </w:r>
          </w:p>
        </w:tc>
        <w:tc>
          <w:tcPr>
            <w:tcW w:w="1830" w:type="dxa"/>
            <w:shd w:val="clear" w:color="auto" w:fill="auto"/>
            <w:noWrap/>
            <w:vAlign w:val="bottom"/>
            <w:hideMark/>
          </w:tcPr>
          <w:p w14:paraId="071F0723" w14:textId="77777777" w:rsidR="003B6CB6" w:rsidRPr="009518BC" w:rsidRDefault="003B6CB6" w:rsidP="009518BC">
            <w:pPr>
              <w:spacing w:line="276" w:lineRule="auto"/>
              <w:jc w:val="right"/>
              <w:rPr>
                <w:rFonts w:asciiTheme="minorHAnsi" w:hAnsiTheme="minorHAnsi"/>
                <w:color w:val="000000"/>
                <w:sz w:val="21"/>
                <w:szCs w:val="21"/>
                <w:lang w:eastAsia="en-GB"/>
              </w:rPr>
            </w:pPr>
          </w:p>
        </w:tc>
      </w:tr>
      <w:tr w:rsidR="003B6CB6" w:rsidRPr="009518BC" w14:paraId="3AC0E9B0" w14:textId="77777777" w:rsidTr="003B6CB6">
        <w:trPr>
          <w:trHeight w:val="320"/>
        </w:trPr>
        <w:tc>
          <w:tcPr>
            <w:tcW w:w="3058" w:type="dxa"/>
            <w:shd w:val="clear" w:color="auto" w:fill="auto"/>
            <w:noWrap/>
            <w:vAlign w:val="bottom"/>
            <w:hideMark/>
          </w:tcPr>
          <w:p w14:paraId="53C76A11" w14:textId="77777777" w:rsidR="003B6CB6" w:rsidRPr="009518BC" w:rsidRDefault="003B6CB6" w:rsidP="009518BC">
            <w:pPr>
              <w:spacing w:line="276" w:lineRule="auto"/>
              <w:ind w:right="443" w:hanging="439"/>
              <w:jc w:val="left"/>
              <w:rPr>
                <w:rFonts w:asciiTheme="minorHAnsi" w:hAnsiTheme="minorHAnsi"/>
                <w:sz w:val="21"/>
                <w:szCs w:val="21"/>
                <w:lang w:eastAsia="en-GB"/>
              </w:rPr>
            </w:pPr>
          </w:p>
        </w:tc>
        <w:tc>
          <w:tcPr>
            <w:tcW w:w="2034" w:type="dxa"/>
            <w:shd w:val="clear" w:color="auto" w:fill="auto"/>
            <w:noWrap/>
            <w:vAlign w:val="bottom"/>
            <w:hideMark/>
          </w:tcPr>
          <w:p w14:paraId="243CE83E" w14:textId="77777777" w:rsidR="003B6CB6" w:rsidRPr="009518BC" w:rsidRDefault="003B6CB6" w:rsidP="009518BC">
            <w:pPr>
              <w:spacing w:line="276" w:lineRule="auto"/>
              <w:ind w:right="-7" w:hanging="444"/>
              <w:jc w:val="left"/>
              <w:rPr>
                <w:rFonts w:asciiTheme="minorHAnsi" w:hAnsiTheme="minorHAnsi"/>
                <w:sz w:val="21"/>
                <w:szCs w:val="21"/>
                <w:lang w:eastAsia="en-GB"/>
              </w:rPr>
            </w:pPr>
          </w:p>
        </w:tc>
        <w:tc>
          <w:tcPr>
            <w:tcW w:w="1830" w:type="dxa"/>
            <w:shd w:val="clear" w:color="auto" w:fill="auto"/>
            <w:noWrap/>
            <w:vAlign w:val="bottom"/>
            <w:hideMark/>
          </w:tcPr>
          <w:p w14:paraId="4FA652BD" w14:textId="77777777" w:rsidR="003B6CB6" w:rsidRPr="009518BC" w:rsidRDefault="003B6CB6" w:rsidP="009518BC">
            <w:pPr>
              <w:spacing w:line="276" w:lineRule="auto"/>
              <w:jc w:val="right"/>
              <w:rPr>
                <w:rFonts w:asciiTheme="minorHAnsi" w:hAnsiTheme="minorHAnsi"/>
                <w:b/>
                <w:bCs/>
                <w:color w:val="000000"/>
                <w:sz w:val="21"/>
                <w:szCs w:val="21"/>
                <w:lang w:eastAsia="en-GB"/>
              </w:rPr>
            </w:pPr>
            <w:r w:rsidRPr="009518BC">
              <w:rPr>
                <w:rFonts w:asciiTheme="minorHAnsi" w:hAnsiTheme="minorHAnsi"/>
                <w:b/>
                <w:bCs/>
                <w:color w:val="000000"/>
                <w:sz w:val="21"/>
                <w:szCs w:val="21"/>
                <w:lang w:eastAsia="en-GB"/>
              </w:rPr>
              <w:t>£10,227.32</w:t>
            </w:r>
          </w:p>
        </w:tc>
      </w:tr>
      <w:tr w:rsidR="003B6CB6" w:rsidRPr="009518BC" w14:paraId="5D9B3119" w14:textId="77777777" w:rsidTr="003B6CB6">
        <w:trPr>
          <w:trHeight w:val="320"/>
        </w:trPr>
        <w:tc>
          <w:tcPr>
            <w:tcW w:w="3058" w:type="dxa"/>
            <w:shd w:val="clear" w:color="auto" w:fill="auto"/>
            <w:noWrap/>
            <w:vAlign w:val="bottom"/>
            <w:hideMark/>
          </w:tcPr>
          <w:p w14:paraId="15D1D44A" w14:textId="77777777" w:rsidR="003B6CB6" w:rsidRPr="009518BC" w:rsidRDefault="003B6CB6" w:rsidP="009518BC">
            <w:pPr>
              <w:spacing w:line="276" w:lineRule="auto"/>
              <w:ind w:right="443" w:hanging="439"/>
              <w:jc w:val="left"/>
              <w:rPr>
                <w:rFonts w:asciiTheme="minorHAnsi" w:hAnsiTheme="minorHAnsi"/>
                <w:b/>
                <w:bCs/>
                <w:color w:val="000000"/>
                <w:sz w:val="21"/>
                <w:szCs w:val="21"/>
                <w:lang w:eastAsia="en-GB"/>
              </w:rPr>
            </w:pPr>
            <w:r w:rsidRPr="009518BC">
              <w:rPr>
                <w:rFonts w:asciiTheme="minorHAnsi" w:hAnsiTheme="minorHAnsi"/>
                <w:b/>
                <w:bCs/>
                <w:color w:val="000000"/>
                <w:sz w:val="21"/>
                <w:szCs w:val="21"/>
                <w:lang w:eastAsia="en-GB"/>
              </w:rPr>
              <w:t xml:space="preserve">Receipts To date </w:t>
            </w:r>
          </w:p>
        </w:tc>
        <w:tc>
          <w:tcPr>
            <w:tcW w:w="2034" w:type="dxa"/>
            <w:shd w:val="clear" w:color="auto" w:fill="auto"/>
            <w:noWrap/>
            <w:vAlign w:val="bottom"/>
            <w:hideMark/>
          </w:tcPr>
          <w:p w14:paraId="2DC9DC12" w14:textId="77777777" w:rsidR="003B6CB6" w:rsidRPr="009518BC" w:rsidRDefault="003B6CB6" w:rsidP="009518BC">
            <w:pPr>
              <w:spacing w:line="276" w:lineRule="auto"/>
              <w:ind w:right="-7" w:hanging="444"/>
              <w:jc w:val="left"/>
              <w:rPr>
                <w:rFonts w:asciiTheme="minorHAnsi" w:hAnsiTheme="minorHAnsi"/>
                <w:b/>
                <w:bCs/>
                <w:color w:val="000000"/>
                <w:sz w:val="21"/>
                <w:szCs w:val="21"/>
                <w:lang w:eastAsia="en-GB"/>
              </w:rPr>
            </w:pPr>
          </w:p>
        </w:tc>
        <w:tc>
          <w:tcPr>
            <w:tcW w:w="1830" w:type="dxa"/>
            <w:shd w:val="clear" w:color="auto" w:fill="auto"/>
            <w:noWrap/>
            <w:vAlign w:val="bottom"/>
            <w:hideMark/>
          </w:tcPr>
          <w:p w14:paraId="340C796E" w14:textId="77777777" w:rsidR="003B6CB6" w:rsidRPr="009518BC" w:rsidRDefault="003B6CB6" w:rsidP="009518BC">
            <w:pPr>
              <w:spacing w:line="276" w:lineRule="auto"/>
              <w:jc w:val="right"/>
              <w:rPr>
                <w:rFonts w:asciiTheme="minorHAnsi" w:hAnsiTheme="minorHAnsi"/>
                <w:b/>
                <w:bCs/>
                <w:color w:val="000000"/>
                <w:sz w:val="21"/>
                <w:szCs w:val="21"/>
                <w:lang w:eastAsia="en-GB"/>
              </w:rPr>
            </w:pPr>
            <w:r w:rsidRPr="009518BC">
              <w:rPr>
                <w:rFonts w:asciiTheme="minorHAnsi" w:hAnsiTheme="minorHAnsi"/>
                <w:b/>
                <w:bCs/>
                <w:color w:val="000000"/>
                <w:sz w:val="21"/>
                <w:szCs w:val="21"/>
                <w:lang w:eastAsia="en-GB"/>
              </w:rPr>
              <w:t>£9,174.92</w:t>
            </w:r>
          </w:p>
        </w:tc>
      </w:tr>
      <w:tr w:rsidR="003B6CB6" w:rsidRPr="009518BC" w14:paraId="1DD44B7F" w14:textId="77777777" w:rsidTr="003B6CB6">
        <w:trPr>
          <w:trHeight w:val="320"/>
        </w:trPr>
        <w:tc>
          <w:tcPr>
            <w:tcW w:w="3058" w:type="dxa"/>
            <w:shd w:val="clear" w:color="auto" w:fill="auto"/>
            <w:noWrap/>
            <w:vAlign w:val="bottom"/>
            <w:hideMark/>
          </w:tcPr>
          <w:p w14:paraId="25B77881" w14:textId="77777777" w:rsidR="003B6CB6" w:rsidRPr="009518BC" w:rsidRDefault="003B6CB6" w:rsidP="009518BC">
            <w:pPr>
              <w:spacing w:line="276" w:lineRule="auto"/>
              <w:ind w:right="443" w:hanging="439"/>
              <w:rPr>
                <w:rFonts w:asciiTheme="minorHAnsi" w:hAnsiTheme="minorHAnsi"/>
                <w:b/>
                <w:bCs/>
                <w:color w:val="000000"/>
                <w:sz w:val="21"/>
                <w:szCs w:val="21"/>
                <w:lang w:eastAsia="en-GB"/>
              </w:rPr>
            </w:pPr>
            <w:r w:rsidRPr="009518BC">
              <w:rPr>
                <w:rFonts w:asciiTheme="minorHAnsi" w:hAnsiTheme="minorHAnsi"/>
                <w:b/>
                <w:bCs/>
                <w:color w:val="000000"/>
                <w:sz w:val="21"/>
                <w:szCs w:val="21"/>
                <w:lang w:eastAsia="en-GB"/>
              </w:rPr>
              <w:t>Payments to date</w:t>
            </w:r>
          </w:p>
        </w:tc>
        <w:tc>
          <w:tcPr>
            <w:tcW w:w="2034" w:type="dxa"/>
            <w:shd w:val="clear" w:color="auto" w:fill="auto"/>
            <w:noWrap/>
            <w:vAlign w:val="bottom"/>
            <w:hideMark/>
          </w:tcPr>
          <w:p w14:paraId="0A96C056" w14:textId="77777777" w:rsidR="003B6CB6" w:rsidRPr="009518BC" w:rsidRDefault="003B6CB6" w:rsidP="009518BC">
            <w:pPr>
              <w:spacing w:line="276" w:lineRule="auto"/>
              <w:rPr>
                <w:rFonts w:asciiTheme="minorHAnsi" w:hAnsiTheme="minorHAnsi"/>
                <w:b/>
                <w:bCs/>
                <w:color w:val="000000"/>
                <w:sz w:val="21"/>
                <w:szCs w:val="21"/>
                <w:lang w:eastAsia="en-GB"/>
              </w:rPr>
            </w:pPr>
          </w:p>
        </w:tc>
        <w:tc>
          <w:tcPr>
            <w:tcW w:w="1830" w:type="dxa"/>
            <w:shd w:val="clear" w:color="auto" w:fill="auto"/>
            <w:noWrap/>
            <w:vAlign w:val="bottom"/>
            <w:hideMark/>
          </w:tcPr>
          <w:p w14:paraId="545D640E" w14:textId="77777777" w:rsidR="003B6CB6" w:rsidRPr="009518BC" w:rsidRDefault="003B6CB6" w:rsidP="009518BC">
            <w:pPr>
              <w:spacing w:line="276" w:lineRule="auto"/>
              <w:jc w:val="right"/>
              <w:rPr>
                <w:rFonts w:asciiTheme="minorHAnsi" w:hAnsiTheme="minorHAnsi"/>
                <w:color w:val="000000"/>
                <w:sz w:val="21"/>
                <w:szCs w:val="21"/>
                <w:lang w:eastAsia="en-GB"/>
              </w:rPr>
            </w:pPr>
            <w:r w:rsidRPr="009518BC">
              <w:rPr>
                <w:rFonts w:asciiTheme="minorHAnsi" w:hAnsiTheme="minorHAnsi"/>
                <w:color w:val="000000"/>
                <w:sz w:val="21"/>
                <w:szCs w:val="21"/>
                <w:lang w:eastAsia="en-GB"/>
              </w:rPr>
              <w:t>£2,466.55</w:t>
            </w:r>
          </w:p>
        </w:tc>
      </w:tr>
      <w:tr w:rsidR="003B6CB6" w:rsidRPr="009518BC" w14:paraId="03A4A271" w14:textId="77777777" w:rsidTr="003B6CB6">
        <w:trPr>
          <w:trHeight w:val="320"/>
        </w:trPr>
        <w:tc>
          <w:tcPr>
            <w:tcW w:w="3058" w:type="dxa"/>
            <w:shd w:val="clear" w:color="auto" w:fill="auto"/>
            <w:noWrap/>
            <w:vAlign w:val="bottom"/>
            <w:hideMark/>
          </w:tcPr>
          <w:p w14:paraId="74611BE1" w14:textId="77777777" w:rsidR="003B6CB6" w:rsidRPr="009518BC" w:rsidRDefault="003B6CB6" w:rsidP="009518BC">
            <w:pPr>
              <w:spacing w:line="276" w:lineRule="auto"/>
              <w:ind w:right="443" w:hanging="439"/>
              <w:rPr>
                <w:rFonts w:asciiTheme="minorHAnsi" w:hAnsiTheme="minorHAnsi"/>
                <w:b/>
                <w:bCs/>
                <w:color w:val="000000"/>
                <w:sz w:val="21"/>
                <w:szCs w:val="21"/>
                <w:lang w:eastAsia="en-GB"/>
              </w:rPr>
            </w:pPr>
            <w:r w:rsidRPr="009518BC">
              <w:rPr>
                <w:rFonts w:asciiTheme="minorHAnsi" w:hAnsiTheme="minorHAnsi"/>
                <w:b/>
                <w:bCs/>
                <w:color w:val="000000"/>
                <w:sz w:val="21"/>
                <w:szCs w:val="21"/>
                <w:lang w:eastAsia="en-GB"/>
              </w:rPr>
              <w:t>Closing balances</w:t>
            </w:r>
          </w:p>
        </w:tc>
        <w:tc>
          <w:tcPr>
            <w:tcW w:w="2034" w:type="dxa"/>
            <w:shd w:val="clear" w:color="auto" w:fill="auto"/>
            <w:noWrap/>
            <w:vAlign w:val="bottom"/>
            <w:hideMark/>
          </w:tcPr>
          <w:p w14:paraId="4C777149" w14:textId="77777777" w:rsidR="003B6CB6" w:rsidRPr="009518BC" w:rsidRDefault="003B6CB6" w:rsidP="009518BC">
            <w:pPr>
              <w:spacing w:line="276" w:lineRule="auto"/>
              <w:rPr>
                <w:rFonts w:asciiTheme="minorHAnsi" w:hAnsiTheme="minorHAnsi"/>
                <w:b/>
                <w:bCs/>
                <w:color w:val="000000"/>
                <w:sz w:val="21"/>
                <w:szCs w:val="21"/>
                <w:lang w:eastAsia="en-GB"/>
              </w:rPr>
            </w:pPr>
          </w:p>
        </w:tc>
        <w:tc>
          <w:tcPr>
            <w:tcW w:w="1830" w:type="dxa"/>
            <w:shd w:val="clear" w:color="auto" w:fill="auto"/>
            <w:noWrap/>
            <w:vAlign w:val="bottom"/>
            <w:hideMark/>
          </w:tcPr>
          <w:p w14:paraId="1D41E2C0" w14:textId="77777777" w:rsidR="003B6CB6" w:rsidRPr="009518BC" w:rsidRDefault="003B6CB6" w:rsidP="009518BC">
            <w:pPr>
              <w:spacing w:line="276" w:lineRule="auto"/>
              <w:jc w:val="right"/>
              <w:rPr>
                <w:rFonts w:asciiTheme="minorHAnsi" w:hAnsiTheme="minorHAnsi"/>
                <w:b/>
                <w:bCs/>
                <w:color w:val="000000"/>
                <w:sz w:val="21"/>
                <w:szCs w:val="21"/>
                <w:lang w:eastAsia="en-GB"/>
              </w:rPr>
            </w:pPr>
            <w:r w:rsidRPr="009518BC">
              <w:rPr>
                <w:rFonts w:asciiTheme="minorHAnsi" w:hAnsiTheme="minorHAnsi"/>
                <w:b/>
                <w:bCs/>
                <w:color w:val="000000"/>
                <w:sz w:val="21"/>
                <w:szCs w:val="21"/>
                <w:lang w:eastAsia="en-GB"/>
              </w:rPr>
              <w:t>£16,935.69</w:t>
            </w:r>
          </w:p>
        </w:tc>
      </w:tr>
      <w:tr w:rsidR="003B6CB6" w:rsidRPr="009518BC" w14:paraId="06B79EF6" w14:textId="77777777" w:rsidTr="003B6CB6">
        <w:trPr>
          <w:trHeight w:val="320"/>
        </w:trPr>
        <w:tc>
          <w:tcPr>
            <w:tcW w:w="3058" w:type="dxa"/>
            <w:shd w:val="clear" w:color="auto" w:fill="auto"/>
            <w:noWrap/>
            <w:vAlign w:val="bottom"/>
            <w:hideMark/>
          </w:tcPr>
          <w:p w14:paraId="5DF86F7D" w14:textId="77777777" w:rsidR="003B6CB6" w:rsidRPr="009518BC" w:rsidRDefault="003B6CB6" w:rsidP="009518BC">
            <w:pPr>
              <w:spacing w:line="276" w:lineRule="auto"/>
              <w:ind w:right="443" w:hanging="439"/>
              <w:jc w:val="right"/>
              <w:rPr>
                <w:rFonts w:asciiTheme="minorHAnsi" w:hAnsiTheme="minorHAnsi"/>
                <w:b/>
                <w:bCs/>
                <w:color w:val="000000"/>
                <w:sz w:val="21"/>
                <w:szCs w:val="21"/>
                <w:lang w:eastAsia="en-GB"/>
              </w:rPr>
            </w:pPr>
          </w:p>
        </w:tc>
        <w:tc>
          <w:tcPr>
            <w:tcW w:w="2034" w:type="dxa"/>
            <w:shd w:val="clear" w:color="auto" w:fill="auto"/>
            <w:noWrap/>
            <w:vAlign w:val="bottom"/>
            <w:hideMark/>
          </w:tcPr>
          <w:p w14:paraId="1ED9EF38" w14:textId="77777777" w:rsidR="003B6CB6" w:rsidRPr="009518BC" w:rsidRDefault="003B6CB6" w:rsidP="009518BC">
            <w:pPr>
              <w:spacing w:line="276" w:lineRule="auto"/>
              <w:rPr>
                <w:rFonts w:asciiTheme="minorHAnsi" w:hAnsiTheme="minorHAnsi"/>
                <w:sz w:val="21"/>
                <w:szCs w:val="21"/>
                <w:lang w:eastAsia="en-GB"/>
              </w:rPr>
            </w:pPr>
          </w:p>
        </w:tc>
        <w:tc>
          <w:tcPr>
            <w:tcW w:w="1830" w:type="dxa"/>
            <w:shd w:val="clear" w:color="auto" w:fill="auto"/>
            <w:noWrap/>
            <w:vAlign w:val="bottom"/>
            <w:hideMark/>
          </w:tcPr>
          <w:p w14:paraId="29BB04E5" w14:textId="77777777" w:rsidR="003B6CB6" w:rsidRPr="009518BC" w:rsidRDefault="003B6CB6" w:rsidP="009518BC">
            <w:pPr>
              <w:spacing w:line="276" w:lineRule="auto"/>
              <w:rPr>
                <w:rFonts w:asciiTheme="minorHAnsi" w:hAnsiTheme="minorHAnsi"/>
                <w:sz w:val="21"/>
                <w:szCs w:val="21"/>
                <w:lang w:eastAsia="en-GB"/>
              </w:rPr>
            </w:pPr>
          </w:p>
        </w:tc>
      </w:tr>
      <w:tr w:rsidR="003B6CB6" w:rsidRPr="009518BC" w14:paraId="1B9884DD" w14:textId="77777777" w:rsidTr="003B6CB6">
        <w:trPr>
          <w:trHeight w:val="320"/>
        </w:trPr>
        <w:tc>
          <w:tcPr>
            <w:tcW w:w="3058" w:type="dxa"/>
            <w:shd w:val="clear" w:color="auto" w:fill="auto"/>
            <w:noWrap/>
            <w:vAlign w:val="bottom"/>
            <w:hideMark/>
          </w:tcPr>
          <w:p w14:paraId="4D59E7B5" w14:textId="77777777" w:rsidR="003B6CB6" w:rsidRPr="009518BC" w:rsidRDefault="003B6CB6" w:rsidP="009518BC">
            <w:pPr>
              <w:spacing w:line="276" w:lineRule="auto"/>
              <w:ind w:right="443" w:hanging="439"/>
              <w:rPr>
                <w:rFonts w:asciiTheme="minorHAnsi" w:hAnsiTheme="minorHAnsi"/>
                <w:color w:val="000000"/>
                <w:sz w:val="21"/>
                <w:szCs w:val="21"/>
                <w:lang w:eastAsia="en-GB"/>
              </w:rPr>
            </w:pPr>
            <w:r w:rsidRPr="009518BC">
              <w:rPr>
                <w:rFonts w:asciiTheme="minorHAnsi" w:hAnsiTheme="minorHAnsi"/>
                <w:color w:val="000000"/>
                <w:sz w:val="21"/>
                <w:szCs w:val="21"/>
                <w:lang w:eastAsia="en-GB"/>
              </w:rPr>
              <w:t>Business</w:t>
            </w:r>
          </w:p>
        </w:tc>
        <w:tc>
          <w:tcPr>
            <w:tcW w:w="2034" w:type="dxa"/>
            <w:shd w:val="clear" w:color="auto" w:fill="auto"/>
            <w:noWrap/>
            <w:vAlign w:val="bottom"/>
            <w:hideMark/>
          </w:tcPr>
          <w:p w14:paraId="0D1AE845" w14:textId="77777777" w:rsidR="003B6CB6" w:rsidRPr="009518BC" w:rsidRDefault="003B6CB6" w:rsidP="009518BC">
            <w:pPr>
              <w:spacing w:line="276" w:lineRule="auto"/>
              <w:jc w:val="right"/>
              <w:rPr>
                <w:rFonts w:asciiTheme="minorHAnsi" w:hAnsiTheme="minorHAnsi"/>
                <w:color w:val="000000"/>
                <w:sz w:val="21"/>
                <w:szCs w:val="21"/>
                <w:lang w:eastAsia="en-GB"/>
              </w:rPr>
            </w:pPr>
            <w:r w:rsidRPr="009518BC">
              <w:rPr>
                <w:rFonts w:asciiTheme="minorHAnsi" w:hAnsiTheme="minorHAnsi"/>
                <w:color w:val="000000"/>
                <w:sz w:val="21"/>
                <w:szCs w:val="21"/>
                <w:lang w:eastAsia="en-GB"/>
              </w:rPr>
              <w:t>£8,569.26</w:t>
            </w:r>
          </w:p>
        </w:tc>
        <w:tc>
          <w:tcPr>
            <w:tcW w:w="1830" w:type="dxa"/>
            <w:shd w:val="clear" w:color="auto" w:fill="auto"/>
            <w:noWrap/>
            <w:vAlign w:val="bottom"/>
            <w:hideMark/>
          </w:tcPr>
          <w:p w14:paraId="5C4D468D" w14:textId="77777777" w:rsidR="003B6CB6" w:rsidRPr="009518BC" w:rsidRDefault="003B6CB6" w:rsidP="009518BC">
            <w:pPr>
              <w:spacing w:line="276" w:lineRule="auto"/>
              <w:jc w:val="right"/>
              <w:rPr>
                <w:rFonts w:asciiTheme="minorHAnsi" w:hAnsiTheme="minorHAnsi"/>
                <w:color w:val="000000"/>
                <w:sz w:val="21"/>
                <w:szCs w:val="21"/>
                <w:lang w:eastAsia="en-GB"/>
              </w:rPr>
            </w:pPr>
          </w:p>
        </w:tc>
      </w:tr>
      <w:tr w:rsidR="003B6CB6" w:rsidRPr="009518BC" w14:paraId="3F1FA2A8" w14:textId="77777777" w:rsidTr="003B6CB6">
        <w:trPr>
          <w:trHeight w:val="320"/>
        </w:trPr>
        <w:tc>
          <w:tcPr>
            <w:tcW w:w="3058" w:type="dxa"/>
            <w:shd w:val="clear" w:color="auto" w:fill="auto"/>
            <w:noWrap/>
            <w:vAlign w:val="bottom"/>
            <w:hideMark/>
          </w:tcPr>
          <w:p w14:paraId="452DCC81" w14:textId="77777777" w:rsidR="003B6CB6" w:rsidRPr="009518BC" w:rsidRDefault="003B6CB6" w:rsidP="009518BC">
            <w:pPr>
              <w:spacing w:line="276" w:lineRule="auto"/>
              <w:ind w:right="443" w:hanging="439"/>
              <w:rPr>
                <w:rFonts w:asciiTheme="minorHAnsi" w:hAnsiTheme="minorHAnsi"/>
                <w:color w:val="000000"/>
                <w:sz w:val="21"/>
                <w:szCs w:val="21"/>
                <w:lang w:eastAsia="en-GB"/>
              </w:rPr>
            </w:pPr>
            <w:r w:rsidRPr="009518BC">
              <w:rPr>
                <w:rFonts w:asciiTheme="minorHAnsi" w:hAnsiTheme="minorHAnsi"/>
                <w:color w:val="000000"/>
                <w:sz w:val="21"/>
                <w:szCs w:val="21"/>
                <w:lang w:eastAsia="en-GB"/>
              </w:rPr>
              <w:t>Current</w:t>
            </w:r>
          </w:p>
        </w:tc>
        <w:tc>
          <w:tcPr>
            <w:tcW w:w="2034" w:type="dxa"/>
            <w:shd w:val="clear" w:color="auto" w:fill="auto"/>
            <w:noWrap/>
            <w:vAlign w:val="bottom"/>
            <w:hideMark/>
          </w:tcPr>
          <w:p w14:paraId="090B4FE0" w14:textId="77777777" w:rsidR="003B6CB6" w:rsidRPr="009518BC" w:rsidRDefault="003B6CB6" w:rsidP="009518BC">
            <w:pPr>
              <w:spacing w:line="276" w:lineRule="auto"/>
              <w:jc w:val="right"/>
              <w:rPr>
                <w:rFonts w:asciiTheme="minorHAnsi" w:hAnsiTheme="minorHAnsi"/>
                <w:color w:val="000000"/>
                <w:sz w:val="21"/>
                <w:szCs w:val="21"/>
                <w:lang w:eastAsia="en-GB"/>
              </w:rPr>
            </w:pPr>
            <w:r w:rsidRPr="009518BC">
              <w:rPr>
                <w:rFonts w:asciiTheme="minorHAnsi" w:hAnsiTheme="minorHAnsi"/>
                <w:color w:val="000000"/>
                <w:sz w:val="21"/>
                <w:szCs w:val="21"/>
                <w:lang w:eastAsia="en-GB"/>
              </w:rPr>
              <w:t>£8,872.71</w:t>
            </w:r>
          </w:p>
        </w:tc>
        <w:tc>
          <w:tcPr>
            <w:tcW w:w="1830" w:type="dxa"/>
            <w:shd w:val="clear" w:color="auto" w:fill="auto"/>
            <w:noWrap/>
            <w:vAlign w:val="bottom"/>
            <w:hideMark/>
          </w:tcPr>
          <w:p w14:paraId="12040424" w14:textId="77777777" w:rsidR="003B6CB6" w:rsidRPr="009518BC" w:rsidRDefault="003B6CB6" w:rsidP="009518BC">
            <w:pPr>
              <w:spacing w:line="276" w:lineRule="auto"/>
              <w:jc w:val="right"/>
              <w:rPr>
                <w:rFonts w:asciiTheme="minorHAnsi" w:hAnsiTheme="minorHAnsi"/>
                <w:color w:val="000000"/>
                <w:sz w:val="21"/>
                <w:szCs w:val="21"/>
                <w:lang w:eastAsia="en-GB"/>
              </w:rPr>
            </w:pPr>
          </w:p>
        </w:tc>
      </w:tr>
      <w:tr w:rsidR="003B6CB6" w:rsidRPr="009518BC" w14:paraId="26BB5E7C" w14:textId="77777777" w:rsidTr="003B6CB6">
        <w:trPr>
          <w:trHeight w:val="320"/>
        </w:trPr>
        <w:tc>
          <w:tcPr>
            <w:tcW w:w="3058" w:type="dxa"/>
            <w:shd w:val="clear" w:color="auto" w:fill="auto"/>
            <w:noWrap/>
            <w:vAlign w:val="bottom"/>
            <w:hideMark/>
          </w:tcPr>
          <w:p w14:paraId="3BAFEF1B" w14:textId="77777777" w:rsidR="003B6CB6" w:rsidRPr="009518BC" w:rsidRDefault="003B6CB6" w:rsidP="009518BC">
            <w:pPr>
              <w:spacing w:line="276" w:lineRule="auto"/>
              <w:ind w:right="443" w:hanging="439"/>
              <w:rPr>
                <w:rFonts w:asciiTheme="minorHAnsi" w:hAnsiTheme="minorHAnsi"/>
                <w:color w:val="000000"/>
                <w:sz w:val="21"/>
                <w:szCs w:val="21"/>
                <w:lang w:eastAsia="en-GB"/>
              </w:rPr>
            </w:pPr>
            <w:r w:rsidRPr="009518BC">
              <w:rPr>
                <w:rFonts w:asciiTheme="minorHAnsi" w:hAnsiTheme="minorHAnsi"/>
                <w:color w:val="000000"/>
                <w:sz w:val="21"/>
                <w:szCs w:val="21"/>
                <w:lang w:eastAsia="en-GB"/>
              </w:rPr>
              <w:t>Total</w:t>
            </w:r>
          </w:p>
        </w:tc>
        <w:tc>
          <w:tcPr>
            <w:tcW w:w="2034" w:type="dxa"/>
            <w:shd w:val="clear" w:color="auto" w:fill="auto"/>
            <w:noWrap/>
            <w:vAlign w:val="bottom"/>
            <w:hideMark/>
          </w:tcPr>
          <w:p w14:paraId="6774C41C" w14:textId="77777777" w:rsidR="003B6CB6" w:rsidRPr="009518BC" w:rsidRDefault="003B6CB6" w:rsidP="009518BC">
            <w:pPr>
              <w:spacing w:line="276" w:lineRule="auto"/>
              <w:jc w:val="right"/>
              <w:rPr>
                <w:rFonts w:asciiTheme="minorHAnsi" w:hAnsiTheme="minorHAnsi"/>
                <w:color w:val="000000"/>
                <w:sz w:val="21"/>
                <w:szCs w:val="21"/>
                <w:lang w:eastAsia="en-GB"/>
              </w:rPr>
            </w:pPr>
            <w:r w:rsidRPr="009518BC">
              <w:rPr>
                <w:rFonts w:asciiTheme="minorHAnsi" w:hAnsiTheme="minorHAnsi"/>
                <w:color w:val="000000"/>
                <w:sz w:val="21"/>
                <w:szCs w:val="21"/>
                <w:lang w:eastAsia="en-GB"/>
              </w:rPr>
              <w:t>£17,441.97</w:t>
            </w:r>
          </w:p>
        </w:tc>
        <w:tc>
          <w:tcPr>
            <w:tcW w:w="1830" w:type="dxa"/>
            <w:shd w:val="clear" w:color="auto" w:fill="auto"/>
            <w:noWrap/>
            <w:vAlign w:val="bottom"/>
            <w:hideMark/>
          </w:tcPr>
          <w:p w14:paraId="05945632" w14:textId="77777777" w:rsidR="003B6CB6" w:rsidRPr="009518BC" w:rsidRDefault="003B6CB6" w:rsidP="009518BC">
            <w:pPr>
              <w:spacing w:line="276" w:lineRule="auto"/>
              <w:jc w:val="right"/>
              <w:rPr>
                <w:rFonts w:asciiTheme="minorHAnsi" w:hAnsiTheme="minorHAnsi"/>
                <w:color w:val="000000"/>
                <w:sz w:val="21"/>
                <w:szCs w:val="21"/>
                <w:lang w:eastAsia="en-GB"/>
              </w:rPr>
            </w:pPr>
          </w:p>
        </w:tc>
      </w:tr>
      <w:tr w:rsidR="003B6CB6" w:rsidRPr="009518BC" w14:paraId="61E4C829" w14:textId="77777777" w:rsidTr="003B6CB6">
        <w:trPr>
          <w:trHeight w:val="320"/>
        </w:trPr>
        <w:tc>
          <w:tcPr>
            <w:tcW w:w="3058" w:type="dxa"/>
            <w:shd w:val="clear" w:color="auto" w:fill="auto"/>
            <w:noWrap/>
            <w:vAlign w:val="bottom"/>
            <w:hideMark/>
          </w:tcPr>
          <w:p w14:paraId="7D2475DD" w14:textId="77777777" w:rsidR="003B6CB6" w:rsidRPr="009518BC" w:rsidRDefault="003B6CB6" w:rsidP="009518BC">
            <w:pPr>
              <w:spacing w:line="276" w:lineRule="auto"/>
              <w:ind w:right="443" w:hanging="439"/>
              <w:rPr>
                <w:rFonts w:asciiTheme="minorHAnsi" w:hAnsiTheme="minorHAnsi"/>
                <w:color w:val="000000"/>
                <w:sz w:val="21"/>
                <w:szCs w:val="21"/>
                <w:lang w:eastAsia="en-GB"/>
              </w:rPr>
            </w:pPr>
            <w:r w:rsidRPr="009518BC">
              <w:rPr>
                <w:rFonts w:asciiTheme="minorHAnsi" w:hAnsiTheme="minorHAnsi"/>
                <w:color w:val="000000"/>
                <w:sz w:val="21"/>
                <w:szCs w:val="21"/>
                <w:lang w:eastAsia="en-GB"/>
              </w:rPr>
              <w:t>Less u/p to date</w:t>
            </w:r>
          </w:p>
        </w:tc>
        <w:tc>
          <w:tcPr>
            <w:tcW w:w="2034" w:type="dxa"/>
            <w:shd w:val="clear" w:color="auto" w:fill="auto"/>
            <w:noWrap/>
            <w:vAlign w:val="bottom"/>
            <w:hideMark/>
          </w:tcPr>
          <w:p w14:paraId="7ACA8FAD" w14:textId="77777777" w:rsidR="003B6CB6" w:rsidRPr="009518BC" w:rsidRDefault="003B6CB6" w:rsidP="009518BC">
            <w:pPr>
              <w:spacing w:line="276" w:lineRule="auto"/>
              <w:jc w:val="right"/>
              <w:rPr>
                <w:rFonts w:asciiTheme="minorHAnsi" w:hAnsiTheme="minorHAnsi"/>
                <w:color w:val="000000"/>
                <w:sz w:val="21"/>
                <w:szCs w:val="21"/>
                <w:lang w:eastAsia="en-GB"/>
              </w:rPr>
            </w:pPr>
            <w:r w:rsidRPr="009518BC">
              <w:rPr>
                <w:rFonts w:asciiTheme="minorHAnsi" w:hAnsiTheme="minorHAnsi"/>
                <w:color w:val="000000"/>
                <w:sz w:val="21"/>
                <w:szCs w:val="21"/>
                <w:lang w:eastAsia="en-GB"/>
              </w:rPr>
              <w:t>£506.28</w:t>
            </w:r>
          </w:p>
        </w:tc>
        <w:tc>
          <w:tcPr>
            <w:tcW w:w="1830" w:type="dxa"/>
            <w:shd w:val="clear" w:color="auto" w:fill="auto"/>
            <w:noWrap/>
            <w:vAlign w:val="bottom"/>
            <w:hideMark/>
          </w:tcPr>
          <w:p w14:paraId="47F6CB5F" w14:textId="77777777" w:rsidR="003B6CB6" w:rsidRPr="009518BC" w:rsidRDefault="003B6CB6" w:rsidP="009518BC">
            <w:pPr>
              <w:spacing w:line="276" w:lineRule="auto"/>
              <w:jc w:val="right"/>
              <w:rPr>
                <w:rFonts w:asciiTheme="minorHAnsi" w:hAnsiTheme="minorHAnsi"/>
                <w:b/>
                <w:bCs/>
                <w:color w:val="000000"/>
                <w:sz w:val="21"/>
                <w:szCs w:val="21"/>
                <w:lang w:eastAsia="en-GB"/>
              </w:rPr>
            </w:pPr>
            <w:r w:rsidRPr="009518BC">
              <w:rPr>
                <w:rFonts w:asciiTheme="minorHAnsi" w:hAnsiTheme="minorHAnsi"/>
                <w:b/>
                <w:bCs/>
                <w:color w:val="000000"/>
                <w:sz w:val="21"/>
                <w:szCs w:val="21"/>
                <w:lang w:eastAsia="en-GB"/>
              </w:rPr>
              <w:t>£16,935.69</w:t>
            </w:r>
          </w:p>
        </w:tc>
      </w:tr>
    </w:tbl>
    <w:p w14:paraId="070A6212" w14:textId="77777777" w:rsidR="00AD0D71" w:rsidRPr="009518BC" w:rsidRDefault="00AD0D71" w:rsidP="009518BC">
      <w:pPr>
        <w:spacing w:line="276" w:lineRule="auto"/>
        <w:ind w:left="0"/>
        <w:rPr>
          <w:rFonts w:asciiTheme="minorHAnsi" w:hAnsiTheme="minorHAnsi"/>
          <w:sz w:val="21"/>
          <w:szCs w:val="21"/>
        </w:rPr>
      </w:pPr>
    </w:p>
    <w:p w14:paraId="34610303" w14:textId="77777777" w:rsidR="00AD0D71" w:rsidRPr="009518BC" w:rsidRDefault="00AD0D71" w:rsidP="009518BC">
      <w:pPr>
        <w:spacing w:line="276" w:lineRule="auto"/>
        <w:rPr>
          <w:rFonts w:asciiTheme="minorHAnsi" w:hAnsiTheme="minorHAnsi"/>
          <w:sz w:val="21"/>
          <w:szCs w:val="21"/>
        </w:rPr>
      </w:pPr>
    </w:p>
    <w:p w14:paraId="20DFC621" w14:textId="77777777" w:rsidR="003B6CB6" w:rsidRPr="009518BC" w:rsidRDefault="003B6CB6" w:rsidP="009518BC">
      <w:pPr>
        <w:spacing w:line="276" w:lineRule="auto"/>
        <w:rPr>
          <w:rFonts w:asciiTheme="minorHAnsi" w:hAnsiTheme="minorHAnsi"/>
          <w:sz w:val="21"/>
          <w:szCs w:val="21"/>
        </w:rPr>
      </w:pPr>
    </w:p>
    <w:p w14:paraId="43C0B5C8" w14:textId="77777777" w:rsidR="003B6CB6" w:rsidRPr="009518BC" w:rsidRDefault="003B6CB6" w:rsidP="009518BC">
      <w:pPr>
        <w:spacing w:line="276" w:lineRule="auto"/>
        <w:rPr>
          <w:rFonts w:asciiTheme="minorHAnsi" w:hAnsiTheme="minorHAnsi"/>
          <w:sz w:val="21"/>
          <w:szCs w:val="21"/>
        </w:rPr>
      </w:pPr>
    </w:p>
    <w:p w14:paraId="530A92AC" w14:textId="77777777" w:rsidR="003B6CB6" w:rsidRPr="009518BC" w:rsidRDefault="003B6CB6" w:rsidP="009518BC">
      <w:pPr>
        <w:spacing w:line="276" w:lineRule="auto"/>
        <w:rPr>
          <w:rFonts w:asciiTheme="minorHAnsi" w:hAnsiTheme="minorHAnsi"/>
          <w:sz w:val="21"/>
          <w:szCs w:val="21"/>
        </w:rPr>
      </w:pPr>
    </w:p>
    <w:p w14:paraId="57A9A23B" w14:textId="77777777" w:rsidR="003B6CB6" w:rsidRPr="009518BC" w:rsidRDefault="003B6CB6" w:rsidP="009518BC">
      <w:pPr>
        <w:spacing w:line="276" w:lineRule="auto"/>
        <w:rPr>
          <w:rFonts w:asciiTheme="minorHAnsi" w:hAnsiTheme="minorHAnsi"/>
          <w:sz w:val="21"/>
          <w:szCs w:val="21"/>
        </w:rPr>
      </w:pPr>
    </w:p>
    <w:p w14:paraId="21C191CB" w14:textId="77777777" w:rsidR="003B6CB6" w:rsidRPr="009518BC" w:rsidRDefault="003B6CB6" w:rsidP="009518BC">
      <w:pPr>
        <w:spacing w:line="276" w:lineRule="auto"/>
        <w:rPr>
          <w:rFonts w:asciiTheme="minorHAnsi" w:hAnsiTheme="minorHAnsi"/>
          <w:sz w:val="21"/>
          <w:szCs w:val="21"/>
        </w:rPr>
      </w:pPr>
    </w:p>
    <w:p w14:paraId="1A02E2DA" w14:textId="77777777" w:rsidR="003B6CB6" w:rsidRPr="009518BC" w:rsidRDefault="003B6CB6" w:rsidP="009518BC">
      <w:pPr>
        <w:spacing w:line="276" w:lineRule="auto"/>
        <w:rPr>
          <w:rFonts w:asciiTheme="minorHAnsi" w:hAnsiTheme="minorHAnsi"/>
          <w:sz w:val="21"/>
          <w:szCs w:val="21"/>
        </w:rPr>
      </w:pPr>
    </w:p>
    <w:p w14:paraId="7BC59152" w14:textId="77777777" w:rsidR="003B6CB6" w:rsidRPr="009518BC" w:rsidRDefault="003B6CB6" w:rsidP="009518BC">
      <w:pPr>
        <w:spacing w:line="276" w:lineRule="auto"/>
        <w:rPr>
          <w:rFonts w:asciiTheme="minorHAnsi" w:hAnsiTheme="minorHAnsi"/>
          <w:sz w:val="21"/>
          <w:szCs w:val="21"/>
        </w:rPr>
      </w:pPr>
    </w:p>
    <w:p w14:paraId="6564E59B" w14:textId="77777777" w:rsidR="003B6CB6" w:rsidRPr="009518BC" w:rsidRDefault="003B6CB6" w:rsidP="009518BC">
      <w:pPr>
        <w:spacing w:line="276" w:lineRule="auto"/>
        <w:rPr>
          <w:rFonts w:asciiTheme="minorHAnsi" w:hAnsiTheme="minorHAnsi"/>
          <w:sz w:val="21"/>
          <w:szCs w:val="21"/>
        </w:rPr>
      </w:pPr>
    </w:p>
    <w:p w14:paraId="6AC95E06" w14:textId="77777777" w:rsidR="003B6CB6" w:rsidRPr="009518BC" w:rsidRDefault="003B6CB6" w:rsidP="009518BC">
      <w:pPr>
        <w:spacing w:line="276" w:lineRule="auto"/>
        <w:rPr>
          <w:rFonts w:asciiTheme="minorHAnsi" w:hAnsiTheme="minorHAnsi"/>
          <w:sz w:val="21"/>
          <w:szCs w:val="21"/>
        </w:rPr>
      </w:pPr>
    </w:p>
    <w:p w14:paraId="4A28E98A" w14:textId="77777777" w:rsidR="003B6CB6" w:rsidRDefault="003B6CB6" w:rsidP="009518BC">
      <w:pPr>
        <w:spacing w:line="276" w:lineRule="auto"/>
        <w:rPr>
          <w:rFonts w:asciiTheme="minorHAnsi" w:hAnsiTheme="minorHAnsi"/>
          <w:sz w:val="21"/>
          <w:szCs w:val="21"/>
        </w:rPr>
      </w:pPr>
    </w:p>
    <w:p w14:paraId="44B21C2A" w14:textId="77777777" w:rsidR="009518BC" w:rsidRDefault="009518BC" w:rsidP="009518BC">
      <w:pPr>
        <w:spacing w:line="276" w:lineRule="auto"/>
        <w:rPr>
          <w:rFonts w:asciiTheme="minorHAnsi" w:hAnsiTheme="minorHAnsi"/>
          <w:sz w:val="21"/>
          <w:szCs w:val="21"/>
        </w:rPr>
      </w:pPr>
    </w:p>
    <w:p w14:paraId="7FEF531E" w14:textId="77777777" w:rsidR="009518BC" w:rsidRPr="009518BC" w:rsidRDefault="009518BC" w:rsidP="009518BC">
      <w:pPr>
        <w:spacing w:line="276" w:lineRule="auto"/>
        <w:rPr>
          <w:rFonts w:asciiTheme="minorHAnsi" w:hAnsiTheme="minorHAnsi"/>
          <w:sz w:val="21"/>
          <w:szCs w:val="21"/>
        </w:rPr>
      </w:pPr>
    </w:p>
    <w:p w14:paraId="1E943990" w14:textId="77777777" w:rsidR="003B6CB6" w:rsidRPr="009518BC" w:rsidRDefault="003B6CB6" w:rsidP="009518BC">
      <w:pPr>
        <w:spacing w:line="276" w:lineRule="auto"/>
        <w:rPr>
          <w:rFonts w:asciiTheme="minorHAnsi" w:hAnsiTheme="minorHAnsi"/>
          <w:sz w:val="21"/>
          <w:szCs w:val="21"/>
        </w:rPr>
      </w:pPr>
    </w:p>
    <w:p w14:paraId="37710867" w14:textId="77777777" w:rsidR="003B6CB6" w:rsidRPr="009518BC" w:rsidRDefault="003B6CB6" w:rsidP="009518BC">
      <w:pPr>
        <w:spacing w:line="276" w:lineRule="auto"/>
        <w:rPr>
          <w:rFonts w:asciiTheme="minorHAnsi" w:hAnsiTheme="minorHAnsi"/>
          <w:sz w:val="21"/>
          <w:szCs w:val="21"/>
        </w:rPr>
      </w:pPr>
    </w:p>
    <w:p w14:paraId="68D4EC12" w14:textId="77777777" w:rsidR="00AD0D71" w:rsidRPr="009518BC" w:rsidRDefault="00AD0D71" w:rsidP="009518BC">
      <w:pPr>
        <w:spacing w:line="276" w:lineRule="auto"/>
        <w:ind w:left="0"/>
        <w:rPr>
          <w:rFonts w:asciiTheme="minorHAnsi" w:hAnsiTheme="minorHAnsi"/>
          <w:sz w:val="21"/>
          <w:szCs w:val="21"/>
        </w:rPr>
      </w:pPr>
    </w:p>
    <w:p w14:paraId="08DA481F" w14:textId="77777777" w:rsidR="00EB39B0" w:rsidRDefault="00EB39B0" w:rsidP="009518BC">
      <w:pPr>
        <w:pStyle w:val="Heading2"/>
        <w:spacing w:line="276" w:lineRule="auto"/>
        <w:rPr>
          <w:sz w:val="21"/>
          <w:szCs w:val="21"/>
        </w:rPr>
      </w:pPr>
      <w:r>
        <w:rPr>
          <w:sz w:val="21"/>
          <w:szCs w:val="21"/>
        </w:rPr>
        <w:t>Quarterly Estimates / Budget</w:t>
      </w:r>
    </w:p>
    <w:p w14:paraId="54981546" w14:textId="47BE5CBB" w:rsidR="00EB39B0" w:rsidRPr="00EB39B0" w:rsidRDefault="00EB39B0" w:rsidP="00EB39B0">
      <w:pPr>
        <w:spacing w:line="276" w:lineRule="auto"/>
        <w:ind w:left="850"/>
        <w:rPr>
          <w:rFonts w:asciiTheme="minorHAnsi" w:hAnsiTheme="minorHAnsi"/>
        </w:rPr>
      </w:pPr>
      <w:r w:rsidRPr="00EB39B0">
        <w:rPr>
          <w:rFonts w:asciiTheme="minorHAnsi" w:hAnsiTheme="minorHAnsi"/>
        </w:rPr>
        <w:t>These had been circulated.</w:t>
      </w:r>
    </w:p>
    <w:p w14:paraId="6974FA97" w14:textId="0A88B33D" w:rsidR="00EB39B0" w:rsidRPr="00EB39B0" w:rsidRDefault="00EB39B0" w:rsidP="00EB39B0">
      <w:pPr>
        <w:spacing w:line="276" w:lineRule="auto"/>
        <w:ind w:left="850"/>
        <w:rPr>
          <w:rFonts w:asciiTheme="minorHAnsi" w:hAnsiTheme="minorHAnsi"/>
          <w:b/>
        </w:rPr>
      </w:pPr>
      <w:r w:rsidRPr="00EB39B0">
        <w:rPr>
          <w:rFonts w:asciiTheme="minorHAnsi" w:hAnsiTheme="minorHAnsi"/>
          <w:b/>
        </w:rPr>
        <w:t>RESOLVED</w:t>
      </w:r>
    </w:p>
    <w:p w14:paraId="6CF83EA8" w14:textId="62D816F5" w:rsidR="00EB39B0" w:rsidRPr="00EB39B0" w:rsidRDefault="00EB39B0" w:rsidP="00EB39B0">
      <w:pPr>
        <w:spacing w:line="276" w:lineRule="auto"/>
        <w:ind w:left="850"/>
        <w:rPr>
          <w:rFonts w:asciiTheme="minorHAnsi" w:hAnsiTheme="minorHAnsi"/>
          <w:b/>
        </w:rPr>
      </w:pPr>
      <w:r w:rsidRPr="00EB39B0">
        <w:rPr>
          <w:rFonts w:asciiTheme="minorHAnsi" w:hAnsiTheme="minorHAnsi"/>
          <w:b/>
        </w:rPr>
        <w:t>T</w:t>
      </w:r>
      <w:r>
        <w:rPr>
          <w:rFonts w:asciiTheme="minorHAnsi" w:hAnsiTheme="minorHAnsi"/>
          <w:b/>
        </w:rPr>
        <w:t xml:space="preserve">o accept </w:t>
      </w:r>
      <w:proofErr w:type="spellStart"/>
      <w:r>
        <w:rPr>
          <w:rFonts w:asciiTheme="minorHAnsi" w:hAnsiTheme="minorHAnsi"/>
          <w:b/>
        </w:rPr>
        <w:t>he</w:t>
      </w:r>
      <w:proofErr w:type="spellEnd"/>
      <w:r>
        <w:rPr>
          <w:rFonts w:asciiTheme="minorHAnsi" w:hAnsiTheme="minorHAnsi"/>
          <w:b/>
        </w:rPr>
        <w:t xml:space="preserve"> first quarter budget</w:t>
      </w:r>
    </w:p>
    <w:p w14:paraId="3950D68B" w14:textId="77777777" w:rsidR="00EB39B0" w:rsidRPr="00EB39B0" w:rsidRDefault="00EB39B0" w:rsidP="00EB39B0">
      <w:pPr>
        <w:ind w:left="850"/>
      </w:pPr>
    </w:p>
    <w:p w14:paraId="3D97E755" w14:textId="390D76EC" w:rsidR="009518BC" w:rsidRPr="009518BC" w:rsidRDefault="009518BC" w:rsidP="009518BC">
      <w:pPr>
        <w:pStyle w:val="Heading2"/>
        <w:spacing w:line="276" w:lineRule="auto"/>
        <w:rPr>
          <w:sz w:val="21"/>
          <w:szCs w:val="21"/>
        </w:rPr>
      </w:pPr>
      <w:r w:rsidRPr="009518BC">
        <w:rPr>
          <w:sz w:val="21"/>
          <w:szCs w:val="21"/>
        </w:rPr>
        <w:t>Bus Shelter</w:t>
      </w:r>
    </w:p>
    <w:p w14:paraId="1BB7F3CF" w14:textId="4A43975E" w:rsidR="009518BC" w:rsidRPr="009518BC" w:rsidRDefault="009518BC" w:rsidP="009518BC">
      <w:pPr>
        <w:spacing w:line="276" w:lineRule="auto"/>
        <w:ind w:left="850"/>
        <w:rPr>
          <w:rFonts w:asciiTheme="minorHAnsi" w:hAnsiTheme="minorHAnsi"/>
          <w:sz w:val="21"/>
          <w:szCs w:val="21"/>
        </w:rPr>
      </w:pPr>
      <w:r w:rsidRPr="009518BC">
        <w:rPr>
          <w:rFonts w:asciiTheme="minorHAnsi" w:hAnsiTheme="minorHAnsi"/>
          <w:sz w:val="21"/>
          <w:szCs w:val="21"/>
        </w:rPr>
        <w:t>Members discussed the possible costings of a donation towards a replacement bus shelter on Stockton Road.</w:t>
      </w:r>
    </w:p>
    <w:p w14:paraId="54AEA02C" w14:textId="53526E73" w:rsidR="009518BC" w:rsidRPr="009518BC" w:rsidRDefault="009518BC" w:rsidP="009518BC">
      <w:pPr>
        <w:spacing w:line="276" w:lineRule="auto"/>
        <w:ind w:left="850"/>
        <w:rPr>
          <w:rFonts w:asciiTheme="minorHAnsi" w:hAnsiTheme="minorHAnsi"/>
          <w:b/>
          <w:sz w:val="21"/>
          <w:szCs w:val="21"/>
        </w:rPr>
      </w:pPr>
      <w:r w:rsidRPr="009518BC">
        <w:rPr>
          <w:rFonts w:asciiTheme="minorHAnsi" w:hAnsiTheme="minorHAnsi"/>
          <w:b/>
          <w:sz w:val="21"/>
          <w:szCs w:val="21"/>
        </w:rPr>
        <w:t>RESOLVED</w:t>
      </w:r>
    </w:p>
    <w:p w14:paraId="1E12D3C2" w14:textId="47888244" w:rsidR="009518BC" w:rsidRPr="009518BC" w:rsidRDefault="009518BC" w:rsidP="009518BC">
      <w:pPr>
        <w:spacing w:line="276" w:lineRule="auto"/>
        <w:ind w:left="556" w:firstLine="294"/>
        <w:rPr>
          <w:rFonts w:asciiTheme="minorHAnsi" w:hAnsiTheme="minorHAnsi"/>
          <w:b/>
          <w:sz w:val="21"/>
          <w:szCs w:val="21"/>
        </w:rPr>
      </w:pPr>
      <w:r w:rsidRPr="009518BC">
        <w:rPr>
          <w:rFonts w:asciiTheme="minorHAnsi" w:hAnsiTheme="minorHAnsi"/>
          <w:b/>
          <w:sz w:val="21"/>
          <w:szCs w:val="21"/>
        </w:rPr>
        <w:t>To take no further action on this.</w:t>
      </w:r>
    </w:p>
    <w:p w14:paraId="1C641BBA" w14:textId="77777777" w:rsidR="009518BC" w:rsidRPr="009518BC" w:rsidRDefault="009518BC" w:rsidP="009518BC">
      <w:pPr>
        <w:spacing w:line="276" w:lineRule="auto"/>
        <w:ind w:left="850"/>
        <w:rPr>
          <w:rFonts w:asciiTheme="minorHAnsi" w:hAnsiTheme="minorHAnsi"/>
          <w:sz w:val="21"/>
          <w:szCs w:val="21"/>
        </w:rPr>
      </w:pPr>
    </w:p>
    <w:p w14:paraId="4B714C46" w14:textId="079289AA" w:rsidR="00AD0D71" w:rsidRPr="009518BC" w:rsidRDefault="00AD0D71" w:rsidP="009518BC">
      <w:pPr>
        <w:pStyle w:val="Heading2"/>
        <w:spacing w:line="276" w:lineRule="auto"/>
        <w:rPr>
          <w:sz w:val="21"/>
          <w:szCs w:val="21"/>
        </w:rPr>
      </w:pPr>
      <w:r w:rsidRPr="009518BC">
        <w:rPr>
          <w:sz w:val="21"/>
          <w:szCs w:val="21"/>
        </w:rPr>
        <w:t xml:space="preserve">Donation requests </w:t>
      </w:r>
    </w:p>
    <w:p w14:paraId="7FE28058" w14:textId="2F655BDA" w:rsidR="00AD0D71" w:rsidRPr="009518BC" w:rsidRDefault="00AD0D71" w:rsidP="009518BC">
      <w:pPr>
        <w:spacing w:line="276" w:lineRule="auto"/>
        <w:ind w:left="850"/>
        <w:rPr>
          <w:rFonts w:asciiTheme="minorHAnsi" w:hAnsiTheme="minorHAnsi"/>
          <w:sz w:val="21"/>
          <w:szCs w:val="21"/>
        </w:rPr>
      </w:pPr>
      <w:r w:rsidRPr="009518BC">
        <w:rPr>
          <w:rFonts w:asciiTheme="minorHAnsi" w:hAnsiTheme="minorHAnsi"/>
          <w:sz w:val="21"/>
          <w:szCs w:val="21"/>
        </w:rPr>
        <w:t>None received.</w:t>
      </w:r>
    </w:p>
    <w:p w14:paraId="5AFA406B" w14:textId="77777777" w:rsidR="009518BC" w:rsidRDefault="009518BC" w:rsidP="009518BC">
      <w:pPr>
        <w:spacing w:line="276" w:lineRule="auto"/>
        <w:ind w:left="850"/>
        <w:rPr>
          <w:rFonts w:asciiTheme="minorHAnsi" w:hAnsiTheme="minorHAnsi"/>
          <w:sz w:val="21"/>
          <w:szCs w:val="21"/>
        </w:rPr>
      </w:pPr>
    </w:p>
    <w:p w14:paraId="0EAA4181" w14:textId="77777777" w:rsidR="00271004" w:rsidRDefault="00271004" w:rsidP="009518BC">
      <w:pPr>
        <w:spacing w:line="276" w:lineRule="auto"/>
        <w:ind w:left="850"/>
        <w:rPr>
          <w:rFonts w:asciiTheme="minorHAnsi" w:hAnsiTheme="minorHAnsi"/>
          <w:sz w:val="21"/>
          <w:szCs w:val="21"/>
        </w:rPr>
      </w:pPr>
    </w:p>
    <w:p w14:paraId="349FBB85" w14:textId="77777777" w:rsidR="00271004" w:rsidRPr="009518BC" w:rsidRDefault="00271004" w:rsidP="009518BC">
      <w:pPr>
        <w:spacing w:line="276" w:lineRule="auto"/>
        <w:ind w:left="850"/>
        <w:rPr>
          <w:rFonts w:asciiTheme="minorHAnsi" w:hAnsiTheme="minorHAnsi"/>
          <w:sz w:val="21"/>
          <w:szCs w:val="21"/>
        </w:rPr>
      </w:pPr>
    </w:p>
    <w:p w14:paraId="4D864148" w14:textId="54B66153" w:rsidR="009518BC" w:rsidRPr="009518BC" w:rsidRDefault="009518BC" w:rsidP="009518BC">
      <w:pPr>
        <w:pStyle w:val="Heading2"/>
        <w:spacing w:line="276" w:lineRule="auto"/>
        <w:rPr>
          <w:sz w:val="21"/>
          <w:szCs w:val="21"/>
        </w:rPr>
      </w:pPr>
      <w:r w:rsidRPr="009518BC">
        <w:rPr>
          <w:sz w:val="21"/>
          <w:szCs w:val="21"/>
        </w:rPr>
        <w:t>Bank Mandate</w:t>
      </w:r>
    </w:p>
    <w:p w14:paraId="34E51DD6" w14:textId="5B642228" w:rsidR="009518BC" w:rsidRDefault="009518BC" w:rsidP="009518BC">
      <w:pPr>
        <w:spacing w:line="276" w:lineRule="auto"/>
        <w:ind w:left="850"/>
        <w:rPr>
          <w:rFonts w:asciiTheme="minorHAnsi" w:hAnsiTheme="minorHAnsi"/>
          <w:sz w:val="21"/>
          <w:szCs w:val="21"/>
        </w:rPr>
      </w:pPr>
      <w:r w:rsidRPr="009518BC">
        <w:rPr>
          <w:rFonts w:asciiTheme="minorHAnsi" w:hAnsiTheme="minorHAnsi"/>
          <w:sz w:val="21"/>
          <w:szCs w:val="21"/>
        </w:rPr>
        <w:t xml:space="preserve">The Chairman reported that ex Cllr. Michael Dowson has now signed the </w:t>
      </w:r>
      <w:r w:rsidR="00873C35" w:rsidRPr="009518BC">
        <w:rPr>
          <w:rFonts w:asciiTheme="minorHAnsi" w:hAnsiTheme="minorHAnsi"/>
          <w:sz w:val="21"/>
          <w:szCs w:val="21"/>
        </w:rPr>
        <w:t>change</w:t>
      </w:r>
      <w:r w:rsidRPr="009518BC">
        <w:rPr>
          <w:rFonts w:asciiTheme="minorHAnsi" w:hAnsiTheme="minorHAnsi"/>
          <w:sz w:val="21"/>
          <w:szCs w:val="21"/>
        </w:rPr>
        <w:t xml:space="preserve"> of signatures mandate and the form has been forwarded to Barclays.</w:t>
      </w:r>
    </w:p>
    <w:p w14:paraId="6EE9A5FF" w14:textId="77777777" w:rsidR="00271004" w:rsidRPr="009518BC" w:rsidRDefault="00271004" w:rsidP="009518BC">
      <w:pPr>
        <w:spacing w:line="276" w:lineRule="auto"/>
        <w:ind w:left="850"/>
        <w:rPr>
          <w:rFonts w:asciiTheme="minorHAnsi" w:hAnsiTheme="minorHAnsi"/>
          <w:sz w:val="21"/>
          <w:szCs w:val="21"/>
        </w:rPr>
      </w:pPr>
    </w:p>
    <w:p w14:paraId="2F62B80A" w14:textId="77777777" w:rsidR="00AD0D71" w:rsidRPr="00897272" w:rsidRDefault="00AD0D71" w:rsidP="00AD0D71">
      <w:pPr>
        <w:spacing w:line="240" w:lineRule="auto"/>
        <w:rPr>
          <w:rFonts w:asciiTheme="minorHAnsi" w:hAnsiTheme="minorHAnsi"/>
          <w:sz w:val="10"/>
          <w:szCs w:val="10"/>
        </w:rPr>
      </w:pPr>
    </w:p>
    <w:p w14:paraId="793B2C13" w14:textId="77777777" w:rsidR="00AD0D71" w:rsidRPr="00897272" w:rsidRDefault="00AD0D71" w:rsidP="00AD0D71">
      <w:pPr>
        <w:pStyle w:val="Heading1"/>
        <w:spacing w:line="240" w:lineRule="auto"/>
      </w:pPr>
      <w:r w:rsidRPr="00897272">
        <w:t xml:space="preserve">Training: </w:t>
      </w:r>
    </w:p>
    <w:p w14:paraId="7845EC2D" w14:textId="6A0D607C" w:rsidR="00AD0D71" w:rsidRDefault="00AD0D71" w:rsidP="004F1D50">
      <w:pPr>
        <w:spacing w:line="276" w:lineRule="auto"/>
        <w:rPr>
          <w:rFonts w:asciiTheme="minorHAnsi" w:hAnsiTheme="minorHAnsi"/>
        </w:rPr>
      </w:pPr>
      <w:r>
        <w:rPr>
          <w:rFonts w:asciiTheme="minorHAnsi" w:hAnsiTheme="minorHAnsi"/>
        </w:rPr>
        <w:lastRenderedPageBreak/>
        <w:t xml:space="preserve">The Clerk </w:t>
      </w:r>
      <w:r w:rsidR="00873C35">
        <w:rPr>
          <w:rFonts w:asciiTheme="minorHAnsi" w:hAnsiTheme="minorHAnsi"/>
        </w:rPr>
        <w:t>reported</w:t>
      </w:r>
      <w:r w:rsidR="009518BC">
        <w:rPr>
          <w:rFonts w:asciiTheme="minorHAnsi" w:hAnsiTheme="minorHAnsi"/>
        </w:rPr>
        <w:t xml:space="preserve"> that </w:t>
      </w:r>
      <w:r>
        <w:rPr>
          <w:rFonts w:asciiTheme="minorHAnsi" w:hAnsiTheme="minorHAnsi"/>
        </w:rPr>
        <w:t xml:space="preserve">Cllr Askew had been registered for the </w:t>
      </w:r>
      <w:r w:rsidR="00280FBD">
        <w:rPr>
          <w:rFonts w:asciiTheme="minorHAnsi" w:hAnsiTheme="minorHAnsi"/>
        </w:rPr>
        <w:t>SLCC event at Hardwick Hall on 19</w:t>
      </w:r>
      <w:r w:rsidR="00280FBD" w:rsidRPr="00280FBD">
        <w:rPr>
          <w:rFonts w:asciiTheme="minorHAnsi" w:hAnsiTheme="minorHAnsi"/>
          <w:vertAlign w:val="superscript"/>
        </w:rPr>
        <w:t>th</w:t>
      </w:r>
      <w:r w:rsidR="00280FBD">
        <w:rPr>
          <w:rFonts w:asciiTheme="minorHAnsi" w:hAnsiTheme="minorHAnsi"/>
        </w:rPr>
        <w:t xml:space="preserve"> July and both the Chairman and Vice Chairman for the Chairmanship training on July 2</w:t>
      </w:r>
      <w:r w:rsidR="0067787E">
        <w:rPr>
          <w:rFonts w:asciiTheme="minorHAnsi" w:hAnsiTheme="minorHAnsi"/>
        </w:rPr>
        <w:t>5</w:t>
      </w:r>
      <w:r w:rsidR="0067787E" w:rsidRPr="0067787E">
        <w:rPr>
          <w:rFonts w:asciiTheme="minorHAnsi" w:hAnsiTheme="minorHAnsi"/>
          <w:vertAlign w:val="superscript"/>
        </w:rPr>
        <w:t>th</w:t>
      </w:r>
      <w:r w:rsidR="0067787E">
        <w:rPr>
          <w:rFonts w:asciiTheme="minorHAnsi" w:hAnsiTheme="minorHAnsi"/>
        </w:rPr>
        <w:t>.</w:t>
      </w:r>
    </w:p>
    <w:p w14:paraId="29DFAE6F" w14:textId="77777777" w:rsidR="009518BC" w:rsidRPr="00897272" w:rsidRDefault="009518BC" w:rsidP="004F1D50">
      <w:pPr>
        <w:spacing w:line="276" w:lineRule="auto"/>
        <w:rPr>
          <w:rFonts w:asciiTheme="minorHAnsi" w:hAnsiTheme="minorHAnsi"/>
        </w:rPr>
      </w:pPr>
    </w:p>
    <w:p w14:paraId="02DAB702" w14:textId="77777777" w:rsidR="00AD0D71" w:rsidRPr="00897272" w:rsidRDefault="00AD0D71" w:rsidP="004F1D50">
      <w:pPr>
        <w:ind w:left="0"/>
        <w:rPr>
          <w:rFonts w:asciiTheme="minorHAnsi" w:hAnsiTheme="minorHAnsi"/>
        </w:rPr>
      </w:pPr>
    </w:p>
    <w:p w14:paraId="1BAB6AA5" w14:textId="77777777" w:rsidR="00AD0D71" w:rsidRPr="00897272" w:rsidRDefault="00AD0D71" w:rsidP="00AD0D71">
      <w:pPr>
        <w:pStyle w:val="Heading1"/>
        <w:spacing w:line="240" w:lineRule="auto"/>
      </w:pPr>
      <w:r w:rsidRPr="00897272">
        <w:t xml:space="preserve">Policies </w:t>
      </w:r>
    </w:p>
    <w:p w14:paraId="1A270826" w14:textId="77777777" w:rsidR="00AD0D71" w:rsidRPr="00897272" w:rsidRDefault="00AD0D71" w:rsidP="0085703B">
      <w:pPr>
        <w:spacing w:line="276" w:lineRule="auto"/>
        <w:rPr>
          <w:rFonts w:asciiTheme="minorHAnsi" w:hAnsiTheme="minorHAnsi"/>
        </w:rPr>
      </w:pPr>
      <w:r w:rsidRPr="00897272">
        <w:rPr>
          <w:rFonts w:asciiTheme="minorHAnsi" w:hAnsiTheme="minorHAnsi"/>
        </w:rPr>
        <w:t>The Clerk had circulated the following policies.</w:t>
      </w:r>
    </w:p>
    <w:p w14:paraId="667059DE" w14:textId="77777777" w:rsidR="00AD0D71" w:rsidRPr="00897272" w:rsidRDefault="00AD0D71" w:rsidP="0085703B">
      <w:pPr>
        <w:pStyle w:val="ListParagraph"/>
        <w:numPr>
          <w:ilvl w:val="0"/>
          <w:numId w:val="9"/>
        </w:numPr>
        <w:spacing w:line="276" w:lineRule="auto"/>
        <w:ind w:left="810"/>
        <w:rPr>
          <w:rFonts w:asciiTheme="minorHAnsi" w:hAnsiTheme="minorHAnsi"/>
        </w:rPr>
      </w:pPr>
      <w:r w:rsidRPr="00897272">
        <w:rPr>
          <w:rFonts w:asciiTheme="minorHAnsi" w:hAnsiTheme="minorHAnsi"/>
        </w:rPr>
        <w:t>Planning Policy</w:t>
      </w:r>
    </w:p>
    <w:p w14:paraId="7F347F19" w14:textId="77777777" w:rsidR="00AD0D71" w:rsidRPr="00897272" w:rsidRDefault="00AD0D71" w:rsidP="0085703B">
      <w:pPr>
        <w:pStyle w:val="ListParagraph"/>
        <w:numPr>
          <w:ilvl w:val="0"/>
          <w:numId w:val="9"/>
        </w:numPr>
        <w:spacing w:line="276" w:lineRule="auto"/>
        <w:ind w:left="810"/>
        <w:rPr>
          <w:rFonts w:asciiTheme="minorHAnsi" w:hAnsiTheme="minorHAnsi"/>
        </w:rPr>
      </w:pPr>
      <w:r w:rsidRPr="00897272">
        <w:rPr>
          <w:rFonts w:asciiTheme="minorHAnsi" w:hAnsiTheme="minorHAnsi"/>
        </w:rPr>
        <w:t>Training Policy</w:t>
      </w:r>
    </w:p>
    <w:p w14:paraId="1BFCE00A" w14:textId="77777777" w:rsidR="00AD0D71" w:rsidRPr="00897272" w:rsidRDefault="00AD0D71" w:rsidP="0085703B">
      <w:pPr>
        <w:pStyle w:val="ListParagraph"/>
        <w:numPr>
          <w:ilvl w:val="0"/>
          <w:numId w:val="9"/>
        </w:numPr>
        <w:spacing w:line="276" w:lineRule="auto"/>
        <w:ind w:left="810"/>
        <w:rPr>
          <w:rFonts w:asciiTheme="minorHAnsi" w:hAnsiTheme="minorHAnsi"/>
        </w:rPr>
      </w:pPr>
      <w:r w:rsidRPr="00897272">
        <w:rPr>
          <w:rFonts w:asciiTheme="minorHAnsi" w:hAnsiTheme="minorHAnsi"/>
        </w:rPr>
        <w:t>Community Engagement</w:t>
      </w:r>
    </w:p>
    <w:p w14:paraId="4F2BA025" w14:textId="77777777" w:rsidR="00AD0D71" w:rsidRPr="00897272" w:rsidRDefault="00AD0D71" w:rsidP="0085703B">
      <w:pPr>
        <w:pStyle w:val="ListParagraph"/>
        <w:numPr>
          <w:ilvl w:val="0"/>
          <w:numId w:val="9"/>
        </w:numPr>
        <w:spacing w:line="276" w:lineRule="auto"/>
        <w:ind w:left="810"/>
        <w:rPr>
          <w:rFonts w:asciiTheme="minorHAnsi" w:hAnsiTheme="minorHAnsi"/>
        </w:rPr>
      </w:pPr>
      <w:r w:rsidRPr="00897272">
        <w:rPr>
          <w:rFonts w:asciiTheme="minorHAnsi" w:hAnsiTheme="minorHAnsi"/>
        </w:rPr>
        <w:t>Equality</w:t>
      </w:r>
    </w:p>
    <w:p w14:paraId="57AB9457" w14:textId="77777777" w:rsidR="00AD0D71" w:rsidRPr="0085703B" w:rsidRDefault="00AD0D71" w:rsidP="0085703B">
      <w:pPr>
        <w:spacing w:line="276" w:lineRule="auto"/>
        <w:ind w:left="0"/>
        <w:rPr>
          <w:rFonts w:asciiTheme="minorHAnsi" w:hAnsiTheme="minorHAnsi"/>
          <w:sz w:val="10"/>
          <w:szCs w:val="10"/>
        </w:rPr>
      </w:pPr>
    </w:p>
    <w:p w14:paraId="6C66B2D5" w14:textId="77777777" w:rsidR="00AD0D71" w:rsidRPr="00897272" w:rsidRDefault="00AD0D71" w:rsidP="0085703B">
      <w:pPr>
        <w:spacing w:line="276" w:lineRule="auto"/>
        <w:ind w:left="450"/>
        <w:rPr>
          <w:rFonts w:asciiTheme="minorHAnsi" w:hAnsiTheme="minorHAnsi"/>
          <w:b/>
        </w:rPr>
      </w:pPr>
      <w:r w:rsidRPr="00897272">
        <w:rPr>
          <w:rFonts w:asciiTheme="minorHAnsi" w:hAnsiTheme="minorHAnsi"/>
          <w:b/>
        </w:rPr>
        <w:t>RESOLVED</w:t>
      </w:r>
    </w:p>
    <w:p w14:paraId="774AEF63" w14:textId="5BC47FD5" w:rsidR="00AD0D71" w:rsidRDefault="00AD0D71" w:rsidP="0085703B">
      <w:pPr>
        <w:spacing w:line="276" w:lineRule="auto"/>
        <w:ind w:left="450"/>
        <w:rPr>
          <w:rFonts w:asciiTheme="minorHAnsi" w:hAnsiTheme="minorHAnsi"/>
          <w:b/>
        </w:rPr>
      </w:pPr>
      <w:r w:rsidRPr="00897272">
        <w:rPr>
          <w:rFonts w:asciiTheme="minorHAnsi" w:hAnsiTheme="minorHAnsi"/>
          <w:b/>
        </w:rPr>
        <w:t>To adopt these new policies</w:t>
      </w:r>
    </w:p>
    <w:p w14:paraId="1DF7027A" w14:textId="77777777" w:rsidR="0085703B" w:rsidRPr="0067787E" w:rsidRDefault="0085703B" w:rsidP="0085703B">
      <w:pPr>
        <w:spacing w:line="276" w:lineRule="auto"/>
        <w:ind w:left="450"/>
        <w:rPr>
          <w:rFonts w:asciiTheme="minorHAnsi" w:hAnsiTheme="minorHAnsi"/>
          <w:b/>
        </w:rPr>
      </w:pPr>
    </w:p>
    <w:p w14:paraId="10CE94A4" w14:textId="77777777" w:rsidR="00AD0D71" w:rsidRPr="00897272" w:rsidRDefault="00AD0D71" w:rsidP="00AD0D71">
      <w:pPr>
        <w:spacing w:line="240" w:lineRule="auto"/>
        <w:rPr>
          <w:rFonts w:asciiTheme="minorHAnsi" w:hAnsiTheme="minorHAnsi"/>
          <w:sz w:val="10"/>
          <w:szCs w:val="10"/>
        </w:rPr>
      </w:pPr>
    </w:p>
    <w:p w14:paraId="60290BCD" w14:textId="77777777" w:rsidR="00AD0D71" w:rsidRDefault="00AD0D71" w:rsidP="0085703B">
      <w:pPr>
        <w:pStyle w:val="Heading1"/>
        <w:ind w:right="-144"/>
      </w:pPr>
      <w:r w:rsidRPr="00897272">
        <w:t>Current Planning Applications: Re DCC Lists</w:t>
      </w:r>
    </w:p>
    <w:p w14:paraId="205160F8" w14:textId="2BE45F3A" w:rsidR="00AD0D71" w:rsidRDefault="009518BC" w:rsidP="0085703B">
      <w:pPr>
        <w:spacing w:line="276" w:lineRule="auto"/>
      </w:pPr>
      <w:r>
        <w:t>No new applications</w:t>
      </w:r>
    </w:p>
    <w:p w14:paraId="2826CF93" w14:textId="77777777" w:rsidR="0085703B" w:rsidRPr="00BC64CC" w:rsidRDefault="0085703B" w:rsidP="0085703B">
      <w:pPr>
        <w:spacing w:line="276" w:lineRule="auto"/>
      </w:pPr>
    </w:p>
    <w:p w14:paraId="6D01D5C5" w14:textId="77777777" w:rsidR="00AD0D71" w:rsidRPr="00897272" w:rsidRDefault="00AD0D71" w:rsidP="0085703B">
      <w:pPr>
        <w:spacing w:line="276" w:lineRule="auto"/>
        <w:rPr>
          <w:rFonts w:asciiTheme="minorHAnsi" w:hAnsiTheme="minorHAnsi"/>
          <w:sz w:val="10"/>
          <w:szCs w:val="10"/>
        </w:rPr>
      </w:pPr>
    </w:p>
    <w:p w14:paraId="7A72D1EF" w14:textId="77777777" w:rsidR="00AD0D71" w:rsidRPr="0085703B" w:rsidRDefault="00AD0D71" w:rsidP="0085703B">
      <w:pPr>
        <w:pStyle w:val="Heading1"/>
      </w:pPr>
      <w:r w:rsidRPr="0085703B">
        <w:t>Stapylton Arms Update</w:t>
      </w:r>
    </w:p>
    <w:p w14:paraId="5A76CCD8" w14:textId="77777777" w:rsidR="0085703B" w:rsidRPr="0085703B" w:rsidRDefault="0067787E" w:rsidP="0085703B">
      <w:pPr>
        <w:spacing w:line="276" w:lineRule="auto"/>
        <w:rPr>
          <w:rFonts w:asciiTheme="minorHAnsi" w:hAnsiTheme="minorHAnsi"/>
          <w:szCs w:val="22"/>
        </w:rPr>
      </w:pPr>
      <w:r w:rsidRPr="0085703B">
        <w:rPr>
          <w:rFonts w:asciiTheme="minorHAnsi" w:hAnsiTheme="minorHAnsi"/>
          <w:szCs w:val="22"/>
        </w:rPr>
        <w:t xml:space="preserve">The Clerk reported that a number of residents have joined the group and </w:t>
      </w:r>
      <w:r w:rsidR="0085703B" w:rsidRPr="0085703B">
        <w:rPr>
          <w:rFonts w:asciiTheme="minorHAnsi" w:hAnsiTheme="minorHAnsi"/>
          <w:szCs w:val="22"/>
        </w:rPr>
        <w:t>a meeting is to be arranged in the near future.</w:t>
      </w:r>
    </w:p>
    <w:p w14:paraId="2275B854" w14:textId="77777777" w:rsidR="0085703B" w:rsidRPr="0085703B" w:rsidRDefault="0085703B" w:rsidP="0085703B">
      <w:pPr>
        <w:spacing w:line="276" w:lineRule="auto"/>
        <w:rPr>
          <w:rFonts w:asciiTheme="minorHAnsi" w:hAnsiTheme="minorHAnsi"/>
          <w:szCs w:val="22"/>
        </w:rPr>
      </w:pPr>
      <w:r w:rsidRPr="0085703B">
        <w:rPr>
          <w:rFonts w:asciiTheme="minorHAnsi" w:hAnsiTheme="minorHAnsi"/>
          <w:szCs w:val="22"/>
        </w:rPr>
        <w:t>The Clerk said she can publicise all information within the Round Up, but needed this by Saturday at the latest in order for it to be included in the July edition.</w:t>
      </w:r>
    </w:p>
    <w:p w14:paraId="44745263" w14:textId="77777777" w:rsidR="0085703B" w:rsidRPr="0085703B" w:rsidRDefault="0085703B" w:rsidP="0085703B">
      <w:pPr>
        <w:spacing w:line="276" w:lineRule="auto"/>
        <w:ind w:left="450"/>
        <w:rPr>
          <w:rFonts w:asciiTheme="minorHAnsi" w:hAnsiTheme="minorHAnsi"/>
          <w:b/>
          <w:szCs w:val="22"/>
        </w:rPr>
      </w:pPr>
      <w:r w:rsidRPr="0085703B">
        <w:rPr>
          <w:rFonts w:asciiTheme="minorHAnsi" w:hAnsiTheme="minorHAnsi"/>
          <w:b/>
          <w:szCs w:val="22"/>
        </w:rPr>
        <w:t>RESOLVED</w:t>
      </w:r>
    </w:p>
    <w:p w14:paraId="60518BA4" w14:textId="77777777" w:rsidR="0085703B" w:rsidRPr="0085703B" w:rsidRDefault="0085703B" w:rsidP="0085703B">
      <w:pPr>
        <w:pStyle w:val="ListParagraph"/>
        <w:numPr>
          <w:ilvl w:val="0"/>
          <w:numId w:val="13"/>
        </w:numPr>
        <w:spacing w:line="276" w:lineRule="auto"/>
        <w:ind w:left="810"/>
        <w:rPr>
          <w:rFonts w:asciiTheme="minorHAnsi" w:hAnsiTheme="minorHAnsi"/>
          <w:b/>
        </w:rPr>
      </w:pPr>
      <w:r w:rsidRPr="0085703B">
        <w:rPr>
          <w:rFonts w:asciiTheme="minorHAnsi" w:hAnsiTheme="minorHAnsi"/>
          <w:b/>
        </w:rPr>
        <w:t>To receive the information</w:t>
      </w:r>
    </w:p>
    <w:p w14:paraId="49C3FF9A" w14:textId="5A523F18" w:rsidR="00AD0D71" w:rsidRPr="00271004" w:rsidRDefault="0085703B" w:rsidP="00271004">
      <w:pPr>
        <w:pStyle w:val="ListParagraph"/>
        <w:numPr>
          <w:ilvl w:val="0"/>
          <w:numId w:val="13"/>
        </w:numPr>
        <w:spacing w:line="276" w:lineRule="auto"/>
        <w:ind w:left="810"/>
        <w:rPr>
          <w:rFonts w:asciiTheme="minorHAnsi" w:hAnsiTheme="minorHAnsi"/>
          <w:b/>
        </w:rPr>
      </w:pPr>
      <w:r w:rsidRPr="0085703B">
        <w:rPr>
          <w:rFonts w:asciiTheme="minorHAnsi" w:hAnsiTheme="minorHAnsi"/>
          <w:b/>
        </w:rPr>
        <w:t>Cllr. Darren Ellis to be the parish council’s representative on the community group and who will forward a report on the meeting for the July Round Up.</w:t>
      </w:r>
      <w:r w:rsidR="0067787E" w:rsidRPr="0085703B">
        <w:rPr>
          <w:rFonts w:asciiTheme="minorHAnsi" w:hAnsiTheme="minorHAnsi"/>
          <w:b/>
        </w:rPr>
        <w:t xml:space="preserve"> </w:t>
      </w:r>
    </w:p>
    <w:p w14:paraId="7F31816C" w14:textId="77777777" w:rsidR="00AD0D71" w:rsidRPr="00897272" w:rsidRDefault="00AD0D71" w:rsidP="00AD0D71">
      <w:pPr>
        <w:rPr>
          <w:rFonts w:asciiTheme="minorHAnsi" w:hAnsiTheme="minorHAnsi"/>
          <w:sz w:val="10"/>
          <w:szCs w:val="10"/>
        </w:rPr>
      </w:pPr>
    </w:p>
    <w:p w14:paraId="293EFB34" w14:textId="77777777" w:rsidR="00AD0D71" w:rsidRPr="00897272" w:rsidRDefault="00AD0D71" w:rsidP="00AD0D71">
      <w:pPr>
        <w:pStyle w:val="Heading1"/>
        <w:spacing w:line="240" w:lineRule="auto"/>
      </w:pPr>
      <w:r w:rsidRPr="00897272">
        <w:t>Events / Information</w:t>
      </w:r>
    </w:p>
    <w:p w14:paraId="7037D42D" w14:textId="489A9F6D" w:rsidR="00AD0D71" w:rsidRPr="00C822B1" w:rsidRDefault="00AD0D71" w:rsidP="00D1284A">
      <w:pPr>
        <w:pStyle w:val="Heading2"/>
        <w:rPr>
          <w:sz w:val="21"/>
          <w:szCs w:val="21"/>
        </w:rPr>
      </w:pPr>
      <w:r w:rsidRPr="00C822B1">
        <w:rPr>
          <w:sz w:val="21"/>
          <w:szCs w:val="21"/>
        </w:rPr>
        <w:t xml:space="preserve">Big Lunch and Associated </w:t>
      </w:r>
    </w:p>
    <w:p w14:paraId="73F5F84A" w14:textId="22B8150D" w:rsidR="0085703B" w:rsidRPr="00C822B1" w:rsidRDefault="0085703B" w:rsidP="0085703B">
      <w:pPr>
        <w:ind w:left="850"/>
        <w:rPr>
          <w:rFonts w:asciiTheme="minorHAnsi" w:hAnsiTheme="minorHAnsi"/>
          <w:sz w:val="21"/>
          <w:szCs w:val="21"/>
        </w:rPr>
      </w:pPr>
      <w:r w:rsidRPr="00C822B1">
        <w:rPr>
          <w:rFonts w:asciiTheme="minorHAnsi" w:hAnsiTheme="minorHAnsi"/>
          <w:sz w:val="21"/>
          <w:szCs w:val="21"/>
        </w:rPr>
        <w:t>Members agreed the day had been very successful and will be repeated in 2018 on Sunday July 3</w:t>
      </w:r>
      <w:r w:rsidRPr="00C822B1">
        <w:rPr>
          <w:rFonts w:asciiTheme="minorHAnsi" w:hAnsiTheme="minorHAnsi"/>
          <w:sz w:val="21"/>
          <w:szCs w:val="21"/>
          <w:vertAlign w:val="superscript"/>
        </w:rPr>
        <w:t>rd</w:t>
      </w:r>
      <w:r w:rsidRPr="00C822B1">
        <w:rPr>
          <w:rFonts w:asciiTheme="minorHAnsi" w:hAnsiTheme="minorHAnsi"/>
          <w:sz w:val="21"/>
          <w:szCs w:val="21"/>
        </w:rPr>
        <w:t>.</w:t>
      </w:r>
    </w:p>
    <w:p w14:paraId="0DCEAEE0" w14:textId="1616665C" w:rsidR="0067787E" w:rsidRPr="00C822B1" w:rsidRDefault="004F1D50" w:rsidP="00271004">
      <w:pPr>
        <w:pStyle w:val="Heading3"/>
        <w:spacing w:line="276" w:lineRule="auto"/>
        <w:rPr>
          <w:rFonts w:asciiTheme="minorHAnsi" w:hAnsiTheme="minorHAnsi"/>
          <w:sz w:val="21"/>
          <w:szCs w:val="21"/>
        </w:rPr>
      </w:pPr>
      <w:r w:rsidRPr="00C822B1">
        <w:rPr>
          <w:rFonts w:asciiTheme="minorHAnsi" w:hAnsiTheme="minorHAnsi"/>
          <w:sz w:val="21"/>
          <w:szCs w:val="21"/>
        </w:rPr>
        <w:t xml:space="preserve"> Photographic Exhibition</w:t>
      </w:r>
    </w:p>
    <w:p w14:paraId="0B0C6493" w14:textId="46D20292" w:rsidR="0085703B" w:rsidRPr="00C822B1" w:rsidRDefault="0085703B" w:rsidP="00271004">
      <w:pPr>
        <w:spacing w:line="276" w:lineRule="auto"/>
        <w:ind w:left="1440"/>
        <w:rPr>
          <w:rFonts w:asciiTheme="minorHAnsi" w:hAnsiTheme="minorHAnsi"/>
          <w:sz w:val="21"/>
          <w:szCs w:val="21"/>
        </w:rPr>
      </w:pPr>
      <w:r w:rsidRPr="00C822B1">
        <w:rPr>
          <w:rFonts w:asciiTheme="minorHAnsi" w:hAnsiTheme="minorHAnsi"/>
          <w:sz w:val="21"/>
          <w:szCs w:val="21"/>
        </w:rPr>
        <w:t xml:space="preserve"> To be repeated but with digital </w:t>
      </w:r>
      <w:r w:rsidR="00873C35" w:rsidRPr="00C822B1">
        <w:rPr>
          <w:rFonts w:asciiTheme="minorHAnsi" w:hAnsiTheme="minorHAnsi"/>
          <w:sz w:val="21"/>
          <w:szCs w:val="21"/>
        </w:rPr>
        <w:t>photographs</w:t>
      </w:r>
      <w:r w:rsidRPr="00C822B1">
        <w:rPr>
          <w:rFonts w:asciiTheme="minorHAnsi" w:hAnsiTheme="minorHAnsi"/>
          <w:sz w:val="21"/>
          <w:szCs w:val="21"/>
        </w:rPr>
        <w:t xml:space="preserve"> only.</w:t>
      </w:r>
    </w:p>
    <w:p w14:paraId="0DC45B8A" w14:textId="77777777" w:rsidR="004F1D50" w:rsidRPr="00C822B1" w:rsidRDefault="004F1D50" w:rsidP="00271004">
      <w:pPr>
        <w:spacing w:line="276" w:lineRule="auto"/>
        <w:ind w:left="0"/>
        <w:rPr>
          <w:rFonts w:asciiTheme="minorHAnsi" w:hAnsiTheme="minorHAnsi"/>
          <w:sz w:val="21"/>
          <w:szCs w:val="21"/>
        </w:rPr>
      </w:pPr>
    </w:p>
    <w:p w14:paraId="40F87CF9" w14:textId="310AE0A0" w:rsidR="004F1D50" w:rsidRPr="00C822B1" w:rsidRDefault="00873C35" w:rsidP="00271004">
      <w:pPr>
        <w:pStyle w:val="Heading3"/>
        <w:spacing w:line="276" w:lineRule="auto"/>
        <w:rPr>
          <w:rFonts w:asciiTheme="minorHAnsi" w:hAnsiTheme="minorHAnsi"/>
          <w:sz w:val="21"/>
          <w:szCs w:val="21"/>
        </w:rPr>
      </w:pPr>
      <w:r w:rsidRPr="00C822B1">
        <w:rPr>
          <w:rFonts w:asciiTheme="minorHAnsi" w:hAnsiTheme="minorHAnsi"/>
          <w:sz w:val="21"/>
          <w:szCs w:val="21"/>
        </w:rPr>
        <w:t>Children’s</w:t>
      </w:r>
      <w:r w:rsidR="004F1D50" w:rsidRPr="00C822B1">
        <w:rPr>
          <w:rFonts w:asciiTheme="minorHAnsi" w:hAnsiTheme="minorHAnsi"/>
          <w:sz w:val="21"/>
          <w:szCs w:val="21"/>
        </w:rPr>
        <w:t xml:space="preserve"> Entertainment</w:t>
      </w:r>
    </w:p>
    <w:p w14:paraId="0CE8400F" w14:textId="44EE4728" w:rsidR="0085703B" w:rsidRPr="00C822B1" w:rsidRDefault="0085703B" w:rsidP="00271004">
      <w:pPr>
        <w:spacing w:line="276" w:lineRule="auto"/>
        <w:ind w:left="1440"/>
        <w:rPr>
          <w:rFonts w:asciiTheme="minorHAnsi" w:hAnsiTheme="minorHAnsi"/>
          <w:sz w:val="21"/>
          <w:szCs w:val="21"/>
        </w:rPr>
      </w:pPr>
      <w:r w:rsidRPr="00C822B1">
        <w:rPr>
          <w:rFonts w:asciiTheme="minorHAnsi" w:hAnsiTheme="minorHAnsi"/>
          <w:sz w:val="21"/>
          <w:szCs w:val="21"/>
        </w:rPr>
        <w:t>Cllr. Norman Hughes to book the entertainment and also Chat and Spin to broadcast on the day from the event.</w:t>
      </w:r>
    </w:p>
    <w:p w14:paraId="042C0285" w14:textId="77777777" w:rsidR="004F1D50" w:rsidRPr="00C822B1" w:rsidRDefault="004F1D50" w:rsidP="0085703B">
      <w:pPr>
        <w:ind w:left="0"/>
        <w:rPr>
          <w:rFonts w:asciiTheme="minorHAnsi" w:hAnsiTheme="minorHAnsi"/>
          <w:sz w:val="21"/>
          <w:szCs w:val="21"/>
        </w:rPr>
      </w:pPr>
    </w:p>
    <w:p w14:paraId="2769532D" w14:textId="7A25ECD5" w:rsidR="004F1D50" w:rsidRPr="00C822B1" w:rsidRDefault="004F1D50" w:rsidP="004F1D50">
      <w:pPr>
        <w:pStyle w:val="Heading3"/>
        <w:rPr>
          <w:rFonts w:asciiTheme="minorHAnsi" w:hAnsiTheme="minorHAnsi"/>
          <w:sz w:val="21"/>
          <w:szCs w:val="21"/>
        </w:rPr>
      </w:pPr>
      <w:r w:rsidRPr="00C822B1">
        <w:rPr>
          <w:rFonts w:asciiTheme="minorHAnsi" w:hAnsiTheme="minorHAnsi"/>
          <w:sz w:val="21"/>
          <w:szCs w:val="21"/>
        </w:rPr>
        <w:t>Open Gardens</w:t>
      </w:r>
    </w:p>
    <w:p w14:paraId="0EA8BB4B" w14:textId="042C9CDB" w:rsidR="004F1D50" w:rsidRPr="00C822B1" w:rsidRDefault="0085703B" w:rsidP="00C822B1">
      <w:pPr>
        <w:pStyle w:val="ListParagraph"/>
        <w:numPr>
          <w:ilvl w:val="0"/>
          <w:numId w:val="14"/>
        </w:numPr>
        <w:ind w:left="1890"/>
        <w:rPr>
          <w:rFonts w:asciiTheme="minorHAnsi" w:hAnsiTheme="minorHAnsi"/>
          <w:b/>
          <w:sz w:val="21"/>
          <w:szCs w:val="21"/>
        </w:rPr>
      </w:pPr>
      <w:r w:rsidRPr="00C822B1">
        <w:rPr>
          <w:rFonts w:asciiTheme="minorHAnsi" w:hAnsiTheme="minorHAnsi"/>
          <w:b/>
          <w:sz w:val="21"/>
          <w:szCs w:val="21"/>
        </w:rPr>
        <w:t>To repeat with same format next year.</w:t>
      </w:r>
    </w:p>
    <w:p w14:paraId="6AFF759A" w14:textId="3E8A306F" w:rsidR="004F1D50" w:rsidRPr="00C822B1" w:rsidRDefault="0085703B" w:rsidP="00C822B1">
      <w:pPr>
        <w:pStyle w:val="ListParagraph"/>
        <w:numPr>
          <w:ilvl w:val="0"/>
          <w:numId w:val="14"/>
        </w:numPr>
        <w:ind w:left="1890"/>
        <w:rPr>
          <w:rFonts w:asciiTheme="minorHAnsi" w:hAnsiTheme="minorHAnsi"/>
          <w:b/>
          <w:sz w:val="21"/>
          <w:szCs w:val="21"/>
        </w:rPr>
      </w:pPr>
      <w:r w:rsidRPr="00C822B1">
        <w:rPr>
          <w:rFonts w:asciiTheme="minorHAnsi" w:hAnsiTheme="minorHAnsi"/>
          <w:b/>
          <w:sz w:val="21"/>
          <w:szCs w:val="21"/>
        </w:rPr>
        <w:t>To advertise in the Durham Community News</w:t>
      </w:r>
    </w:p>
    <w:p w14:paraId="381D0733" w14:textId="77777777" w:rsidR="004F1D50" w:rsidRPr="00C822B1" w:rsidRDefault="004F1D50" w:rsidP="00C822B1">
      <w:pPr>
        <w:ind w:left="0"/>
        <w:rPr>
          <w:rFonts w:asciiTheme="minorHAnsi" w:hAnsiTheme="minorHAnsi"/>
          <w:sz w:val="21"/>
          <w:szCs w:val="21"/>
        </w:rPr>
      </w:pPr>
    </w:p>
    <w:p w14:paraId="4CA9FC1B" w14:textId="0EDFF9E3" w:rsidR="004F1D50" w:rsidRPr="00C822B1" w:rsidRDefault="004F1D50" w:rsidP="004F1D50">
      <w:pPr>
        <w:pStyle w:val="Heading3"/>
        <w:rPr>
          <w:rFonts w:asciiTheme="minorHAnsi" w:hAnsiTheme="minorHAnsi"/>
          <w:sz w:val="21"/>
          <w:szCs w:val="21"/>
        </w:rPr>
      </w:pPr>
      <w:r w:rsidRPr="00C822B1">
        <w:rPr>
          <w:rFonts w:asciiTheme="minorHAnsi" w:hAnsiTheme="minorHAnsi"/>
          <w:sz w:val="21"/>
          <w:szCs w:val="21"/>
        </w:rPr>
        <w:t>Flowerpot</w:t>
      </w:r>
      <w:r w:rsidR="00C822B1" w:rsidRPr="00C822B1">
        <w:rPr>
          <w:rFonts w:asciiTheme="minorHAnsi" w:hAnsiTheme="minorHAnsi"/>
          <w:sz w:val="21"/>
          <w:szCs w:val="21"/>
        </w:rPr>
        <w:t xml:space="preserve"> Exhibition</w:t>
      </w:r>
    </w:p>
    <w:p w14:paraId="3BF434DA" w14:textId="45C9C2EF" w:rsidR="00C822B1" w:rsidRDefault="00C822B1" w:rsidP="00C822B1">
      <w:pPr>
        <w:ind w:left="1440"/>
        <w:rPr>
          <w:rFonts w:asciiTheme="minorHAnsi" w:hAnsiTheme="minorHAnsi"/>
          <w:sz w:val="21"/>
          <w:szCs w:val="21"/>
        </w:rPr>
      </w:pPr>
      <w:r w:rsidRPr="00C822B1">
        <w:rPr>
          <w:rFonts w:asciiTheme="minorHAnsi" w:hAnsiTheme="minorHAnsi"/>
          <w:sz w:val="21"/>
          <w:szCs w:val="21"/>
        </w:rPr>
        <w:t>It is hoped to build on this in 2018.</w:t>
      </w:r>
    </w:p>
    <w:p w14:paraId="68481680" w14:textId="77777777" w:rsidR="00C822B1" w:rsidRPr="00C822B1" w:rsidRDefault="00C822B1" w:rsidP="00C822B1">
      <w:pPr>
        <w:ind w:left="1440"/>
        <w:rPr>
          <w:rFonts w:asciiTheme="minorHAnsi" w:hAnsiTheme="minorHAnsi"/>
          <w:sz w:val="21"/>
          <w:szCs w:val="21"/>
        </w:rPr>
      </w:pPr>
    </w:p>
    <w:p w14:paraId="05286136" w14:textId="77777777" w:rsidR="00AD0D71" w:rsidRDefault="00AD0D71" w:rsidP="00D1284A">
      <w:pPr>
        <w:pStyle w:val="Heading2"/>
      </w:pPr>
      <w:r w:rsidRPr="00897272">
        <w:t xml:space="preserve">  Seats and benches</w:t>
      </w:r>
    </w:p>
    <w:p w14:paraId="7925FC8D" w14:textId="2501814A" w:rsidR="00AD0D71" w:rsidRPr="00C822B1" w:rsidRDefault="00C822B1" w:rsidP="004F1D50">
      <w:pPr>
        <w:ind w:left="850"/>
        <w:rPr>
          <w:rFonts w:asciiTheme="minorHAnsi" w:hAnsiTheme="minorHAnsi"/>
          <w:sz w:val="21"/>
          <w:szCs w:val="21"/>
        </w:rPr>
      </w:pPr>
      <w:r w:rsidRPr="00C822B1">
        <w:rPr>
          <w:rFonts w:asciiTheme="minorHAnsi" w:hAnsiTheme="minorHAnsi"/>
          <w:sz w:val="21"/>
          <w:szCs w:val="21"/>
        </w:rPr>
        <w:t>To be discussed in July.</w:t>
      </w:r>
    </w:p>
    <w:p w14:paraId="3119BACE" w14:textId="77777777" w:rsidR="00AD0D71" w:rsidRDefault="00AD0D71" w:rsidP="00AD0D71"/>
    <w:p w14:paraId="309417E0" w14:textId="77777777" w:rsidR="00C822B1" w:rsidRDefault="00C822B1" w:rsidP="00AD0D71"/>
    <w:p w14:paraId="4320394B" w14:textId="579096A3" w:rsidR="00AD0D71" w:rsidRDefault="00873C35" w:rsidP="004F1D50">
      <w:pPr>
        <w:pStyle w:val="Heading2"/>
        <w:rPr>
          <w:sz w:val="21"/>
          <w:szCs w:val="21"/>
        </w:rPr>
      </w:pPr>
      <w:r w:rsidRPr="004F1D50">
        <w:rPr>
          <w:sz w:val="21"/>
          <w:szCs w:val="21"/>
        </w:rPr>
        <w:t>Sunflower</w:t>
      </w:r>
      <w:r w:rsidR="004F1D50" w:rsidRPr="004F1D50">
        <w:rPr>
          <w:sz w:val="21"/>
          <w:szCs w:val="21"/>
        </w:rPr>
        <w:t xml:space="preserve"> Competition</w:t>
      </w:r>
    </w:p>
    <w:p w14:paraId="2CA746BD" w14:textId="26792370" w:rsidR="004F1D50" w:rsidRPr="00C822B1" w:rsidRDefault="0016495C" w:rsidP="004F1D50">
      <w:pPr>
        <w:ind w:left="850"/>
        <w:rPr>
          <w:rFonts w:asciiTheme="minorHAnsi" w:hAnsiTheme="minorHAnsi"/>
          <w:sz w:val="21"/>
          <w:szCs w:val="21"/>
        </w:rPr>
      </w:pPr>
      <w:r w:rsidRPr="00C822B1">
        <w:rPr>
          <w:rFonts w:asciiTheme="minorHAnsi" w:hAnsiTheme="minorHAnsi"/>
          <w:sz w:val="21"/>
          <w:szCs w:val="21"/>
        </w:rPr>
        <w:t>The judging is now Saturday 2</w:t>
      </w:r>
      <w:r w:rsidRPr="00C822B1">
        <w:rPr>
          <w:rFonts w:asciiTheme="minorHAnsi" w:hAnsiTheme="minorHAnsi"/>
          <w:sz w:val="21"/>
          <w:szCs w:val="21"/>
          <w:vertAlign w:val="superscript"/>
        </w:rPr>
        <w:t>nd</w:t>
      </w:r>
      <w:r w:rsidRPr="00C822B1">
        <w:rPr>
          <w:rFonts w:asciiTheme="minorHAnsi" w:hAnsiTheme="minorHAnsi"/>
          <w:sz w:val="21"/>
          <w:szCs w:val="21"/>
        </w:rPr>
        <w:t xml:space="preserve"> September.</w:t>
      </w:r>
      <w:r w:rsidR="004F1D50" w:rsidRPr="00C822B1">
        <w:rPr>
          <w:rFonts w:asciiTheme="minorHAnsi" w:hAnsiTheme="minorHAnsi"/>
          <w:sz w:val="21"/>
          <w:szCs w:val="21"/>
        </w:rPr>
        <w:t xml:space="preserve"> </w:t>
      </w:r>
    </w:p>
    <w:p w14:paraId="2551AC2A" w14:textId="77777777" w:rsidR="004F1D50" w:rsidRDefault="004F1D50" w:rsidP="00AD0D71"/>
    <w:p w14:paraId="317D3D59" w14:textId="29B8CE9F" w:rsidR="004F1D50" w:rsidRDefault="00F4383A" w:rsidP="00F4383A">
      <w:pPr>
        <w:pStyle w:val="Heading2"/>
      </w:pPr>
      <w:r>
        <w:t>Christmas Lights</w:t>
      </w:r>
    </w:p>
    <w:p w14:paraId="0135EBB4" w14:textId="77777777" w:rsidR="00950907" w:rsidRPr="00C822B1" w:rsidRDefault="00950907" w:rsidP="00C822B1">
      <w:pPr>
        <w:pStyle w:val="ListParagraph"/>
        <w:numPr>
          <w:ilvl w:val="1"/>
          <w:numId w:val="15"/>
        </w:numPr>
        <w:ind w:left="1260"/>
        <w:rPr>
          <w:rFonts w:asciiTheme="minorHAnsi" w:hAnsiTheme="minorHAnsi"/>
          <w:sz w:val="21"/>
          <w:szCs w:val="21"/>
        </w:rPr>
      </w:pPr>
      <w:r w:rsidRPr="00C822B1">
        <w:rPr>
          <w:rFonts w:asciiTheme="minorHAnsi" w:hAnsiTheme="minorHAnsi"/>
          <w:sz w:val="21"/>
          <w:szCs w:val="21"/>
        </w:rPr>
        <w:t>Cllr Norman Hughes reported that the Mayor of Durham is attending and will switch on the Christmas lights.</w:t>
      </w:r>
    </w:p>
    <w:p w14:paraId="73EB4A32" w14:textId="77777777" w:rsidR="00950907" w:rsidRPr="00C822B1" w:rsidRDefault="00950907" w:rsidP="00C822B1">
      <w:pPr>
        <w:pStyle w:val="ListParagraph"/>
        <w:numPr>
          <w:ilvl w:val="1"/>
          <w:numId w:val="15"/>
        </w:numPr>
        <w:ind w:left="1260"/>
        <w:rPr>
          <w:rFonts w:asciiTheme="minorHAnsi" w:hAnsiTheme="minorHAnsi"/>
          <w:sz w:val="21"/>
          <w:szCs w:val="21"/>
        </w:rPr>
      </w:pPr>
      <w:r w:rsidRPr="00C822B1">
        <w:rPr>
          <w:rFonts w:asciiTheme="minorHAnsi" w:hAnsiTheme="minorHAnsi"/>
          <w:sz w:val="21"/>
          <w:szCs w:val="21"/>
        </w:rPr>
        <w:t>Cllr Sheila Irving is to confirm that the brass band also be there.</w:t>
      </w:r>
    </w:p>
    <w:p w14:paraId="0681A49C" w14:textId="77777777" w:rsidR="00C455B4" w:rsidRPr="00C455B4" w:rsidRDefault="00C455B4" w:rsidP="00C822B1">
      <w:pPr>
        <w:ind w:left="0"/>
      </w:pPr>
    </w:p>
    <w:p w14:paraId="4642BE86" w14:textId="77777777" w:rsidR="00AD0D71" w:rsidRPr="00897272" w:rsidRDefault="00AD0D71" w:rsidP="00AD0D71">
      <w:pPr>
        <w:spacing w:line="240" w:lineRule="auto"/>
        <w:rPr>
          <w:rFonts w:asciiTheme="minorHAnsi" w:hAnsiTheme="minorHAnsi"/>
          <w:sz w:val="10"/>
          <w:szCs w:val="10"/>
        </w:rPr>
      </w:pPr>
    </w:p>
    <w:p w14:paraId="0993F113" w14:textId="77777777" w:rsidR="00AD0D71" w:rsidRPr="00897272" w:rsidRDefault="00AD0D71" w:rsidP="00AD0D71">
      <w:pPr>
        <w:pStyle w:val="Heading1"/>
        <w:spacing w:line="240" w:lineRule="auto"/>
      </w:pPr>
      <w:r w:rsidRPr="00897272">
        <w:t>Date of the next meeting: Monday July 17</w:t>
      </w:r>
      <w:r w:rsidRPr="00897272">
        <w:rPr>
          <w:vertAlign w:val="superscript"/>
        </w:rPr>
        <w:t>th</w:t>
      </w:r>
      <w:r w:rsidRPr="00897272">
        <w:t xml:space="preserve">   2017</w:t>
      </w:r>
    </w:p>
    <w:p w14:paraId="0B9429F1" w14:textId="602AF657" w:rsidR="00AD0D71" w:rsidRDefault="00C455B4" w:rsidP="00C455B4">
      <w:pPr>
        <w:tabs>
          <w:tab w:val="left" w:pos="270"/>
        </w:tabs>
        <w:ind w:left="432"/>
        <w:rPr>
          <w:rFonts w:asciiTheme="minorHAnsi" w:hAnsiTheme="minorHAnsi"/>
        </w:rPr>
      </w:pPr>
      <w:r>
        <w:rPr>
          <w:rFonts w:asciiTheme="minorHAnsi" w:hAnsiTheme="minorHAnsi"/>
        </w:rPr>
        <w:t>Due to</w:t>
      </w:r>
      <w:r w:rsidR="00A314BF">
        <w:rPr>
          <w:rFonts w:asciiTheme="minorHAnsi" w:hAnsiTheme="minorHAnsi"/>
        </w:rPr>
        <w:t xml:space="preserve"> Clerk going on holiday </w:t>
      </w:r>
      <w:proofErr w:type="gramStart"/>
      <w:r w:rsidR="00A314BF">
        <w:rPr>
          <w:rFonts w:asciiTheme="minorHAnsi" w:hAnsiTheme="minorHAnsi"/>
        </w:rPr>
        <w:t xml:space="preserve">all </w:t>
      </w:r>
      <w:r>
        <w:rPr>
          <w:rFonts w:asciiTheme="minorHAnsi" w:hAnsiTheme="minorHAnsi"/>
        </w:rPr>
        <w:t xml:space="preserve"> </w:t>
      </w:r>
      <w:r w:rsidR="00A314BF">
        <w:rPr>
          <w:rFonts w:asciiTheme="minorHAnsi" w:hAnsiTheme="minorHAnsi"/>
        </w:rPr>
        <w:t>papers</w:t>
      </w:r>
      <w:proofErr w:type="gramEnd"/>
      <w:r w:rsidR="00A314BF">
        <w:rPr>
          <w:rFonts w:asciiTheme="minorHAnsi" w:hAnsiTheme="minorHAnsi"/>
        </w:rPr>
        <w:t xml:space="preserve"> will </w:t>
      </w:r>
      <w:r>
        <w:rPr>
          <w:rFonts w:asciiTheme="minorHAnsi" w:hAnsiTheme="minorHAnsi"/>
        </w:rPr>
        <w:t xml:space="preserve">be sent </w:t>
      </w:r>
      <w:r w:rsidR="00950907">
        <w:rPr>
          <w:rFonts w:asciiTheme="minorHAnsi" w:hAnsiTheme="minorHAnsi"/>
        </w:rPr>
        <w:t>out earlier than usual.</w:t>
      </w:r>
    </w:p>
    <w:p w14:paraId="159B4729" w14:textId="77777777" w:rsidR="00C455B4" w:rsidRDefault="00C455B4" w:rsidP="00C455B4">
      <w:pPr>
        <w:tabs>
          <w:tab w:val="left" w:pos="270"/>
        </w:tabs>
        <w:ind w:left="432"/>
        <w:rPr>
          <w:rFonts w:asciiTheme="minorHAnsi" w:hAnsiTheme="minorHAnsi"/>
        </w:rPr>
      </w:pPr>
    </w:p>
    <w:p w14:paraId="4FA14D76" w14:textId="77777777" w:rsidR="00C455B4" w:rsidRPr="00897272" w:rsidRDefault="00C455B4" w:rsidP="00C455B4">
      <w:pPr>
        <w:tabs>
          <w:tab w:val="left" w:pos="270"/>
        </w:tabs>
        <w:ind w:left="432"/>
        <w:rPr>
          <w:rFonts w:asciiTheme="minorHAnsi" w:hAnsiTheme="minorHAnsi"/>
        </w:rPr>
      </w:pPr>
    </w:p>
    <w:p w14:paraId="087450FE" w14:textId="79F887D4" w:rsidR="00D402CF" w:rsidRPr="002D63B4" w:rsidRDefault="00AD0D71" w:rsidP="00950907">
      <w:pPr>
        <w:tabs>
          <w:tab w:val="left" w:pos="270"/>
        </w:tabs>
        <w:ind w:left="0"/>
        <w:rPr>
          <w:rFonts w:asciiTheme="minorHAnsi" w:hAnsiTheme="minorHAnsi"/>
          <w:b/>
        </w:rPr>
      </w:pPr>
      <w:r w:rsidRPr="00897272">
        <w:rPr>
          <w:rFonts w:asciiTheme="minorHAnsi" w:hAnsiTheme="minorHAnsi"/>
          <w:b/>
        </w:rPr>
        <w:tab/>
        <w:t>The Chairman thanked everyone for attending and closed the meeting at</w:t>
      </w:r>
      <w:r w:rsidR="00C822B1">
        <w:rPr>
          <w:rFonts w:asciiTheme="minorHAnsi" w:hAnsiTheme="minorHAnsi"/>
          <w:b/>
        </w:rPr>
        <w:t xml:space="preserve"> 8</w:t>
      </w:r>
      <w:r w:rsidR="00950907">
        <w:rPr>
          <w:rFonts w:asciiTheme="minorHAnsi" w:hAnsiTheme="minorHAnsi"/>
          <w:b/>
        </w:rPr>
        <w:t>.35</w:t>
      </w:r>
      <w:r w:rsidR="00C822B1">
        <w:rPr>
          <w:rFonts w:asciiTheme="minorHAnsi" w:hAnsiTheme="minorHAnsi"/>
          <w:b/>
        </w:rPr>
        <w:t>pm</w:t>
      </w:r>
    </w:p>
    <w:sectPr w:rsidR="00D402CF" w:rsidRPr="002D63B4" w:rsidSect="000441C1">
      <w:headerReference w:type="even" r:id="rId8"/>
      <w:headerReference w:type="default" r:id="rId9"/>
      <w:footerReference w:type="even" r:id="rId10"/>
      <w:footerReference w:type="default" r:id="rId11"/>
      <w:headerReference w:type="first" r:id="rId12"/>
      <w:footerReference w:type="first" r:id="rId13"/>
      <w:pgSz w:w="11900" w:h="16820"/>
      <w:pgMar w:top="1085" w:right="1046" w:bottom="993" w:left="1134" w:header="709" w:footer="188" w:gutter="0"/>
      <w:pgNumType w:start="1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642CE7" w14:textId="77777777" w:rsidR="00C7506C" w:rsidRDefault="00C7506C" w:rsidP="002A151D">
      <w:r>
        <w:separator/>
      </w:r>
    </w:p>
    <w:p w14:paraId="021B6839" w14:textId="77777777" w:rsidR="00C7506C" w:rsidRDefault="00C7506C" w:rsidP="002A151D"/>
  </w:endnote>
  <w:endnote w:type="continuationSeparator" w:id="0">
    <w:p w14:paraId="133AF70A" w14:textId="77777777" w:rsidR="00C7506C" w:rsidRDefault="00C7506C" w:rsidP="002A151D">
      <w:r>
        <w:continuationSeparator/>
      </w:r>
    </w:p>
    <w:p w14:paraId="5823E62A" w14:textId="77777777" w:rsidR="00C7506C" w:rsidRDefault="00C7506C" w:rsidP="002A15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ＭＳ ゴシック">
    <w:charset w:val="80"/>
    <w:family w:val="swiss"/>
    <w:pitch w:val="fixed"/>
    <w:sig w:usb0="E00002FF" w:usb1="6AC7FDFB" w:usb2="08000012" w:usb3="00000000" w:csb0="0002009F" w:csb1="00000000"/>
  </w:font>
  <w:font w:name="Old English Text MT">
    <w:altName w:val="Zapfino"/>
    <w:charset w:val="00"/>
    <w:family w:val="script"/>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ＭＳ 明朝">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4EDCDB" w14:textId="77777777" w:rsidR="00FF37B5" w:rsidRDefault="00FF37B5" w:rsidP="001E0BA9">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9BAC0D8" w14:textId="77777777" w:rsidR="003B3990" w:rsidRDefault="003B3990" w:rsidP="00FF37B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BB30EC" w14:textId="77777777" w:rsidR="00FF37B5" w:rsidRDefault="00FF37B5" w:rsidP="001E0BA9">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C4780">
      <w:rPr>
        <w:rStyle w:val="PageNumber"/>
        <w:noProof/>
      </w:rPr>
      <w:t>10</w:t>
    </w:r>
    <w:r>
      <w:rPr>
        <w:rStyle w:val="PageNumber"/>
      </w:rPr>
      <w:fldChar w:fldCharType="end"/>
    </w:r>
  </w:p>
  <w:p w14:paraId="22C3DBD8" w14:textId="1A69B7AB" w:rsidR="003B3990" w:rsidRDefault="003B3990" w:rsidP="00FF37B5">
    <w:pPr>
      <w:pStyle w:val="Footer"/>
      <w:ind w:right="360"/>
      <w:jc w:val="center"/>
    </w:pPr>
  </w:p>
  <w:p w14:paraId="635C35F4" w14:textId="77777777" w:rsidR="003B3990" w:rsidRDefault="003B3990">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A44C8A" w14:textId="77777777" w:rsidR="00DC4780" w:rsidRDefault="00DC47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33F230" w14:textId="77777777" w:rsidR="00C7506C" w:rsidRDefault="00C7506C" w:rsidP="002A151D">
      <w:r>
        <w:separator/>
      </w:r>
    </w:p>
    <w:p w14:paraId="1BDED450" w14:textId="77777777" w:rsidR="00C7506C" w:rsidRDefault="00C7506C" w:rsidP="002A151D"/>
  </w:footnote>
  <w:footnote w:type="continuationSeparator" w:id="0">
    <w:p w14:paraId="2CEB8CBB" w14:textId="77777777" w:rsidR="00C7506C" w:rsidRDefault="00C7506C" w:rsidP="002A151D">
      <w:r>
        <w:continuationSeparator/>
      </w:r>
    </w:p>
    <w:p w14:paraId="6382A4C5" w14:textId="77777777" w:rsidR="00C7506C" w:rsidRDefault="00C7506C" w:rsidP="002A151D"/>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3BCB48" w14:textId="6A5BF4E5" w:rsidR="00B33A19" w:rsidRDefault="00B33A19">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23B7A5" w14:textId="75416F69" w:rsidR="003B3990" w:rsidRPr="007C01E2" w:rsidRDefault="003B3990" w:rsidP="005719CF">
    <w:pPr>
      <w:spacing w:line="240" w:lineRule="auto"/>
      <w:jc w:val="center"/>
      <w:rPr>
        <w:b/>
        <w:sz w:val="28"/>
        <w:szCs w:val="28"/>
      </w:rPr>
    </w:pPr>
    <w:r w:rsidRPr="007C01E2">
      <w:rPr>
        <w:b/>
        <w:noProof/>
        <w:sz w:val="28"/>
        <w:szCs w:val="28"/>
        <w:lang w:eastAsia="en-GB"/>
      </w:rPr>
      <mc:AlternateContent>
        <mc:Choice Requires="wps">
          <w:drawing>
            <wp:anchor distT="0" distB="0" distL="114300" distR="114300" simplePos="0" relativeHeight="251657216" behindDoc="0" locked="0" layoutInCell="1" allowOverlap="1" wp14:anchorId="447D0D7B" wp14:editId="0C7AF730">
              <wp:simplePos x="0" y="0"/>
              <wp:positionH relativeFrom="page">
                <wp:align>center</wp:align>
              </wp:positionH>
              <wp:positionV relativeFrom="page">
                <wp:align>center</wp:align>
              </wp:positionV>
              <wp:extent cx="7376160" cy="9555480"/>
              <wp:effectExtent l="0" t="0" r="26670" b="26670"/>
              <wp:wrapNone/>
              <wp:docPr id="222" name="Rectangle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rect w14:anchorId="2E69F11B" id="Rectangle 222" o:spid="_x0000_s1026" style="position:absolute;margin-left:0;margin-top:0;width:580.8pt;height:752.4pt;z-index:251657216;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" filled="f" strokecolor="#747070 [1614]" strokeweight="1.25pt">
              <w10:wrap anchorx="page" anchory="page"/>
            </v:rect>
          </w:pict>
        </mc:Fallback>
      </mc:AlternateContent>
    </w:r>
    <w:r w:rsidRPr="007C01E2">
      <w:rPr>
        <w:b/>
        <w:sz w:val="28"/>
        <w:szCs w:val="28"/>
      </w:rPr>
      <w:t>HAWTHORN PARISH COUNCIL</w:t>
    </w:r>
  </w:p>
  <w:p w14:paraId="0748FCCD" w14:textId="77777777" w:rsidR="003B3990" w:rsidRPr="00713CAA" w:rsidRDefault="003B3990" w:rsidP="005719CF">
    <w:pPr>
      <w:spacing w:line="240" w:lineRule="auto"/>
      <w:jc w:val="center"/>
      <w:rPr>
        <w:b/>
        <w:sz w:val="24"/>
        <w:szCs w:val="24"/>
      </w:rPr>
    </w:pPr>
    <w:r w:rsidRPr="00713CAA">
      <w:rPr>
        <w:b/>
        <w:sz w:val="24"/>
        <w:szCs w:val="24"/>
      </w:rPr>
      <w:t>________________________________________________________</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FE59A8" w14:textId="64CEE8CE" w:rsidR="00B33A19" w:rsidRDefault="00B33A1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A7C4BBB8"/>
    <w:lvl w:ilvl="0">
      <w:start w:val="1"/>
      <w:numFmt w:val="lowerLetter"/>
      <w:pStyle w:val="ListNumber2"/>
      <w:lvlText w:val="%1."/>
      <w:lvlJc w:val="left"/>
      <w:pPr>
        <w:tabs>
          <w:tab w:val="num" w:pos="643"/>
        </w:tabs>
        <w:ind w:left="643" w:hanging="360"/>
      </w:pPr>
      <w:rPr>
        <w:rFonts w:hint="default"/>
      </w:rPr>
    </w:lvl>
  </w:abstractNum>
  <w:abstractNum w:abstractNumId="1">
    <w:nsid w:val="FFFFFF88"/>
    <w:multiLevelType w:val="singleLevel"/>
    <w:tmpl w:val="35985A04"/>
    <w:lvl w:ilvl="0">
      <w:start w:val="1"/>
      <w:numFmt w:val="lowerLetter"/>
      <w:pStyle w:val="ListNumber"/>
      <w:lvlText w:val="%1."/>
      <w:lvlJc w:val="left"/>
      <w:pPr>
        <w:tabs>
          <w:tab w:val="num" w:pos="360"/>
        </w:tabs>
        <w:ind w:left="360" w:hanging="360"/>
      </w:pPr>
      <w:rPr>
        <w:rFonts w:hint="default"/>
      </w:rPr>
    </w:lvl>
  </w:abstractNum>
  <w:abstractNum w:abstractNumId="2">
    <w:nsid w:val="08E267E0"/>
    <w:multiLevelType w:val="hybridMultilevel"/>
    <w:tmpl w:val="7B8C15A2"/>
    <w:lvl w:ilvl="0" w:tplc="04090019">
      <w:start w:val="1"/>
      <w:numFmt w:val="lowerLetter"/>
      <w:lvlText w:val="%1."/>
      <w:lvlJc w:val="left"/>
      <w:pPr>
        <w:ind w:left="1570" w:hanging="360"/>
      </w:pPr>
    </w:lvl>
    <w:lvl w:ilvl="1" w:tplc="08090019" w:tentative="1">
      <w:start w:val="1"/>
      <w:numFmt w:val="lowerLetter"/>
      <w:lvlText w:val="%2."/>
      <w:lvlJc w:val="left"/>
      <w:pPr>
        <w:ind w:left="2290" w:hanging="360"/>
      </w:pPr>
    </w:lvl>
    <w:lvl w:ilvl="2" w:tplc="0809001B" w:tentative="1">
      <w:start w:val="1"/>
      <w:numFmt w:val="lowerRoman"/>
      <w:lvlText w:val="%3."/>
      <w:lvlJc w:val="right"/>
      <w:pPr>
        <w:ind w:left="3010" w:hanging="180"/>
      </w:pPr>
    </w:lvl>
    <w:lvl w:ilvl="3" w:tplc="0809000F" w:tentative="1">
      <w:start w:val="1"/>
      <w:numFmt w:val="decimal"/>
      <w:lvlText w:val="%4."/>
      <w:lvlJc w:val="left"/>
      <w:pPr>
        <w:ind w:left="3730" w:hanging="360"/>
      </w:pPr>
    </w:lvl>
    <w:lvl w:ilvl="4" w:tplc="08090019" w:tentative="1">
      <w:start w:val="1"/>
      <w:numFmt w:val="lowerLetter"/>
      <w:lvlText w:val="%5."/>
      <w:lvlJc w:val="left"/>
      <w:pPr>
        <w:ind w:left="4450" w:hanging="360"/>
      </w:pPr>
    </w:lvl>
    <w:lvl w:ilvl="5" w:tplc="0809001B" w:tentative="1">
      <w:start w:val="1"/>
      <w:numFmt w:val="lowerRoman"/>
      <w:lvlText w:val="%6."/>
      <w:lvlJc w:val="right"/>
      <w:pPr>
        <w:ind w:left="5170" w:hanging="180"/>
      </w:pPr>
    </w:lvl>
    <w:lvl w:ilvl="6" w:tplc="0809000F" w:tentative="1">
      <w:start w:val="1"/>
      <w:numFmt w:val="decimal"/>
      <w:lvlText w:val="%7."/>
      <w:lvlJc w:val="left"/>
      <w:pPr>
        <w:ind w:left="5890" w:hanging="360"/>
      </w:pPr>
    </w:lvl>
    <w:lvl w:ilvl="7" w:tplc="08090019" w:tentative="1">
      <w:start w:val="1"/>
      <w:numFmt w:val="lowerLetter"/>
      <w:lvlText w:val="%8."/>
      <w:lvlJc w:val="left"/>
      <w:pPr>
        <w:ind w:left="6610" w:hanging="360"/>
      </w:pPr>
    </w:lvl>
    <w:lvl w:ilvl="8" w:tplc="0809001B" w:tentative="1">
      <w:start w:val="1"/>
      <w:numFmt w:val="lowerRoman"/>
      <w:lvlText w:val="%9."/>
      <w:lvlJc w:val="right"/>
      <w:pPr>
        <w:ind w:left="7330" w:hanging="180"/>
      </w:pPr>
    </w:lvl>
  </w:abstractNum>
  <w:abstractNum w:abstractNumId="3">
    <w:nsid w:val="0E1D16E7"/>
    <w:multiLevelType w:val="hybridMultilevel"/>
    <w:tmpl w:val="858E27F2"/>
    <w:lvl w:ilvl="0" w:tplc="91F01550">
      <w:start w:val="1"/>
      <w:numFmt w:val="lowerLetter"/>
      <w:pStyle w:val="TOC1"/>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F9E5BAE"/>
    <w:multiLevelType w:val="hybridMultilevel"/>
    <w:tmpl w:val="B86EFFA6"/>
    <w:lvl w:ilvl="0" w:tplc="04090019">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5">
    <w:nsid w:val="38067A0B"/>
    <w:multiLevelType w:val="hybridMultilevel"/>
    <w:tmpl w:val="A0BE0822"/>
    <w:lvl w:ilvl="0" w:tplc="0409001B">
      <w:start w:val="1"/>
      <w:numFmt w:val="lowerRoman"/>
      <w:lvlText w:val="%1."/>
      <w:lvlJc w:val="right"/>
      <w:pPr>
        <w:ind w:left="1170" w:hanging="360"/>
      </w:pPr>
    </w:lvl>
    <w:lvl w:ilvl="1" w:tplc="08090019" w:tentative="1">
      <w:start w:val="1"/>
      <w:numFmt w:val="lowerLetter"/>
      <w:lvlText w:val="%2."/>
      <w:lvlJc w:val="left"/>
      <w:pPr>
        <w:ind w:left="1890" w:hanging="360"/>
      </w:pPr>
    </w:lvl>
    <w:lvl w:ilvl="2" w:tplc="0809001B" w:tentative="1">
      <w:start w:val="1"/>
      <w:numFmt w:val="lowerRoman"/>
      <w:lvlText w:val="%3."/>
      <w:lvlJc w:val="right"/>
      <w:pPr>
        <w:ind w:left="2610" w:hanging="180"/>
      </w:pPr>
    </w:lvl>
    <w:lvl w:ilvl="3" w:tplc="0809000F" w:tentative="1">
      <w:start w:val="1"/>
      <w:numFmt w:val="decimal"/>
      <w:lvlText w:val="%4."/>
      <w:lvlJc w:val="left"/>
      <w:pPr>
        <w:ind w:left="3330" w:hanging="360"/>
      </w:pPr>
    </w:lvl>
    <w:lvl w:ilvl="4" w:tplc="08090019" w:tentative="1">
      <w:start w:val="1"/>
      <w:numFmt w:val="lowerLetter"/>
      <w:lvlText w:val="%5."/>
      <w:lvlJc w:val="left"/>
      <w:pPr>
        <w:ind w:left="4050" w:hanging="360"/>
      </w:pPr>
    </w:lvl>
    <w:lvl w:ilvl="5" w:tplc="0809001B" w:tentative="1">
      <w:start w:val="1"/>
      <w:numFmt w:val="lowerRoman"/>
      <w:lvlText w:val="%6."/>
      <w:lvlJc w:val="right"/>
      <w:pPr>
        <w:ind w:left="4770" w:hanging="180"/>
      </w:pPr>
    </w:lvl>
    <w:lvl w:ilvl="6" w:tplc="0809000F" w:tentative="1">
      <w:start w:val="1"/>
      <w:numFmt w:val="decimal"/>
      <w:lvlText w:val="%7."/>
      <w:lvlJc w:val="left"/>
      <w:pPr>
        <w:ind w:left="5490" w:hanging="360"/>
      </w:pPr>
    </w:lvl>
    <w:lvl w:ilvl="7" w:tplc="08090019" w:tentative="1">
      <w:start w:val="1"/>
      <w:numFmt w:val="lowerLetter"/>
      <w:lvlText w:val="%8."/>
      <w:lvlJc w:val="left"/>
      <w:pPr>
        <w:ind w:left="6210" w:hanging="360"/>
      </w:pPr>
    </w:lvl>
    <w:lvl w:ilvl="8" w:tplc="0809001B" w:tentative="1">
      <w:start w:val="1"/>
      <w:numFmt w:val="lowerRoman"/>
      <w:lvlText w:val="%9."/>
      <w:lvlJc w:val="right"/>
      <w:pPr>
        <w:ind w:left="6930" w:hanging="180"/>
      </w:pPr>
    </w:lvl>
  </w:abstractNum>
  <w:abstractNum w:abstractNumId="6">
    <w:nsid w:val="3BF5702B"/>
    <w:multiLevelType w:val="hybridMultilevel"/>
    <w:tmpl w:val="C96A709E"/>
    <w:lvl w:ilvl="0" w:tplc="04090019">
      <w:start w:val="1"/>
      <w:numFmt w:val="lowerLetter"/>
      <w:lvlText w:val="%1."/>
      <w:lvlJc w:val="left"/>
      <w:pPr>
        <w:ind w:left="1152" w:hanging="360"/>
      </w:pPr>
    </w:lvl>
    <w:lvl w:ilvl="1" w:tplc="08090019" w:tentative="1">
      <w:start w:val="1"/>
      <w:numFmt w:val="lowerLetter"/>
      <w:lvlText w:val="%2."/>
      <w:lvlJc w:val="left"/>
      <w:pPr>
        <w:ind w:left="1872" w:hanging="360"/>
      </w:pPr>
    </w:lvl>
    <w:lvl w:ilvl="2" w:tplc="0809001B" w:tentative="1">
      <w:start w:val="1"/>
      <w:numFmt w:val="lowerRoman"/>
      <w:lvlText w:val="%3."/>
      <w:lvlJc w:val="right"/>
      <w:pPr>
        <w:ind w:left="2592" w:hanging="180"/>
      </w:pPr>
    </w:lvl>
    <w:lvl w:ilvl="3" w:tplc="0809000F" w:tentative="1">
      <w:start w:val="1"/>
      <w:numFmt w:val="decimal"/>
      <w:lvlText w:val="%4."/>
      <w:lvlJc w:val="left"/>
      <w:pPr>
        <w:ind w:left="3312" w:hanging="360"/>
      </w:pPr>
    </w:lvl>
    <w:lvl w:ilvl="4" w:tplc="08090019" w:tentative="1">
      <w:start w:val="1"/>
      <w:numFmt w:val="lowerLetter"/>
      <w:lvlText w:val="%5."/>
      <w:lvlJc w:val="left"/>
      <w:pPr>
        <w:ind w:left="4032" w:hanging="360"/>
      </w:pPr>
    </w:lvl>
    <w:lvl w:ilvl="5" w:tplc="0809001B" w:tentative="1">
      <w:start w:val="1"/>
      <w:numFmt w:val="lowerRoman"/>
      <w:lvlText w:val="%6."/>
      <w:lvlJc w:val="right"/>
      <w:pPr>
        <w:ind w:left="4752" w:hanging="180"/>
      </w:pPr>
    </w:lvl>
    <w:lvl w:ilvl="6" w:tplc="0809000F" w:tentative="1">
      <w:start w:val="1"/>
      <w:numFmt w:val="decimal"/>
      <w:lvlText w:val="%7."/>
      <w:lvlJc w:val="left"/>
      <w:pPr>
        <w:ind w:left="5472" w:hanging="360"/>
      </w:pPr>
    </w:lvl>
    <w:lvl w:ilvl="7" w:tplc="08090019" w:tentative="1">
      <w:start w:val="1"/>
      <w:numFmt w:val="lowerLetter"/>
      <w:lvlText w:val="%8."/>
      <w:lvlJc w:val="left"/>
      <w:pPr>
        <w:ind w:left="6192" w:hanging="360"/>
      </w:pPr>
    </w:lvl>
    <w:lvl w:ilvl="8" w:tplc="0809001B" w:tentative="1">
      <w:start w:val="1"/>
      <w:numFmt w:val="lowerRoman"/>
      <w:lvlText w:val="%9."/>
      <w:lvlJc w:val="right"/>
      <w:pPr>
        <w:ind w:left="6912" w:hanging="180"/>
      </w:pPr>
    </w:lvl>
  </w:abstractNum>
  <w:abstractNum w:abstractNumId="7">
    <w:nsid w:val="3C647D00"/>
    <w:multiLevelType w:val="hybridMultilevel"/>
    <w:tmpl w:val="7EF60A3E"/>
    <w:lvl w:ilvl="0" w:tplc="04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CCB78AC"/>
    <w:multiLevelType w:val="hybridMultilevel"/>
    <w:tmpl w:val="80D4B85C"/>
    <w:lvl w:ilvl="0" w:tplc="04090019">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9">
    <w:nsid w:val="40BC40C6"/>
    <w:multiLevelType w:val="hybridMultilevel"/>
    <w:tmpl w:val="3E92F64A"/>
    <w:lvl w:ilvl="0" w:tplc="04090017">
      <w:start w:val="1"/>
      <w:numFmt w:val="lowerLetter"/>
      <w:lvlText w:val="%1)"/>
      <w:lvlJc w:val="left"/>
      <w:pPr>
        <w:ind w:left="1146" w:hanging="360"/>
      </w:pPr>
    </w:lvl>
    <w:lvl w:ilvl="1" w:tplc="08090019">
      <w:start w:val="1"/>
      <w:numFmt w:val="lowerLetter"/>
      <w:lvlText w:val="%2."/>
      <w:lvlJc w:val="left"/>
      <w:pPr>
        <w:ind w:left="1866" w:hanging="360"/>
      </w:pPr>
    </w:lvl>
    <w:lvl w:ilvl="2" w:tplc="0809001B">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0">
    <w:nsid w:val="44CE550D"/>
    <w:multiLevelType w:val="hybridMultilevel"/>
    <w:tmpl w:val="5B064EA8"/>
    <w:lvl w:ilvl="0" w:tplc="0809000F">
      <w:start w:val="1"/>
      <w:numFmt w:val="decimal"/>
      <w:lvlText w:val="%1."/>
      <w:lvlJc w:val="left"/>
      <w:pPr>
        <w:ind w:left="1570" w:hanging="360"/>
      </w:pPr>
    </w:lvl>
    <w:lvl w:ilvl="1" w:tplc="08090019" w:tentative="1">
      <w:start w:val="1"/>
      <w:numFmt w:val="lowerLetter"/>
      <w:lvlText w:val="%2."/>
      <w:lvlJc w:val="left"/>
      <w:pPr>
        <w:ind w:left="2290" w:hanging="360"/>
      </w:pPr>
    </w:lvl>
    <w:lvl w:ilvl="2" w:tplc="0809001B" w:tentative="1">
      <w:start w:val="1"/>
      <w:numFmt w:val="lowerRoman"/>
      <w:lvlText w:val="%3."/>
      <w:lvlJc w:val="right"/>
      <w:pPr>
        <w:ind w:left="3010" w:hanging="180"/>
      </w:pPr>
    </w:lvl>
    <w:lvl w:ilvl="3" w:tplc="0809000F" w:tentative="1">
      <w:start w:val="1"/>
      <w:numFmt w:val="decimal"/>
      <w:lvlText w:val="%4."/>
      <w:lvlJc w:val="left"/>
      <w:pPr>
        <w:ind w:left="3730" w:hanging="360"/>
      </w:pPr>
    </w:lvl>
    <w:lvl w:ilvl="4" w:tplc="08090019" w:tentative="1">
      <w:start w:val="1"/>
      <w:numFmt w:val="lowerLetter"/>
      <w:lvlText w:val="%5."/>
      <w:lvlJc w:val="left"/>
      <w:pPr>
        <w:ind w:left="4450" w:hanging="360"/>
      </w:pPr>
    </w:lvl>
    <w:lvl w:ilvl="5" w:tplc="0809001B" w:tentative="1">
      <w:start w:val="1"/>
      <w:numFmt w:val="lowerRoman"/>
      <w:lvlText w:val="%6."/>
      <w:lvlJc w:val="right"/>
      <w:pPr>
        <w:ind w:left="5170" w:hanging="180"/>
      </w:pPr>
    </w:lvl>
    <w:lvl w:ilvl="6" w:tplc="0809000F" w:tentative="1">
      <w:start w:val="1"/>
      <w:numFmt w:val="decimal"/>
      <w:lvlText w:val="%7."/>
      <w:lvlJc w:val="left"/>
      <w:pPr>
        <w:ind w:left="5890" w:hanging="360"/>
      </w:pPr>
    </w:lvl>
    <w:lvl w:ilvl="7" w:tplc="08090019" w:tentative="1">
      <w:start w:val="1"/>
      <w:numFmt w:val="lowerLetter"/>
      <w:lvlText w:val="%8."/>
      <w:lvlJc w:val="left"/>
      <w:pPr>
        <w:ind w:left="6610" w:hanging="360"/>
      </w:pPr>
    </w:lvl>
    <w:lvl w:ilvl="8" w:tplc="0809001B" w:tentative="1">
      <w:start w:val="1"/>
      <w:numFmt w:val="lowerRoman"/>
      <w:lvlText w:val="%9."/>
      <w:lvlJc w:val="right"/>
      <w:pPr>
        <w:ind w:left="7330" w:hanging="180"/>
      </w:pPr>
    </w:lvl>
  </w:abstractNum>
  <w:abstractNum w:abstractNumId="11">
    <w:nsid w:val="5C0C7379"/>
    <w:multiLevelType w:val="hybridMultilevel"/>
    <w:tmpl w:val="81D67D48"/>
    <w:lvl w:ilvl="0" w:tplc="04090019">
      <w:start w:val="1"/>
      <w:numFmt w:val="lowerLetter"/>
      <w:lvlText w:val="%1."/>
      <w:lvlJc w:val="left"/>
      <w:pPr>
        <w:ind w:left="1170" w:hanging="360"/>
      </w:pPr>
    </w:lvl>
    <w:lvl w:ilvl="1" w:tplc="08090019" w:tentative="1">
      <w:start w:val="1"/>
      <w:numFmt w:val="lowerLetter"/>
      <w:lvlText w:val="%2."/>
      <w:lvlJc w:val="left"/>
      <w:pPr>
        <w:ind w:left="1890" w:hanging="360"/>
      </w:pPr>
    </w:lvl>
    <w:lvl w:ilvl="2" w:tplc="0809001B" w:tentative="1">
      <w:start w:val="1"/>
      <w:numFmt w:val="lowerRoman"/>
      <w:lvlText w:val="%3."/>
      <w:lvlJc w:val="right"/>
      <w:pPr>
        <w:ind w:left="2610" w:hanging="180"/>
      </w:pPr>
    </w:lvl>
    <w:lvl w:ilvl="3" w:tplc="0809000F" w:tentative="1">
      <w:start w:val="1"/>
      <w:numFmt w:val="decimal"/>
      <w:lvlText w:val="%4."/>
      <w:lvlJc w:val="left"/>
      <w:pPr>
        <w:ind w:left="3330" w:hanging="360"/>
      </w:pPr>
    </w:lvl>
    <w:lvl w:ilvl="4" w:tplc="08090019" w:tentative="1">
      <w:start w:val="1"/>
      <w:numFmt w:val="lowerLetter"/>
      <w:lvlText w:val="%5."/>
      <w:lvlJc w:val="left"/>
      <w:pPr>
        <w:ind w:left="4050" w:hanging="360"/>
      </w:pPr>
    </w:lvl>
    <w:lvl w:ilvl="5" w:tplc="0809001B" w:tentative="1">
      <w:start w:val="1"/>
      <w:numFmt w:val="lowerRoman"/>
      <w:lvlText w:val="%6."/>
      <w:lvlJc w:val="right"/>
      <w:pPr>
        <w:ind w:left="4770" w:hanging="180"/>
      </w:pPr>
    </w:lvl>
    <w:lvl w:ilvl="6" w:tplc="0809000F" w:tentative="1">
      <w:start w:val="1"/>
      <w:numFmt w:val="decimal"/>
      <w:lvlText w:val="%7."/>
      <w:lvlJc w:val="left"/>
      <w:pPr>
        <w:ind w:left="5490" w:hanging="360"/>
      </w:pPr>
    </w:lvl>
    <w:lvl w:ilvl="7" w:tplc="08090019" w:tentative="1">
      <w:start w:val="1"/>
      <w:numFmt w:val="lowerLetter"/>
      <w:lvlText w:val="%8."/>
      <w:lvlJc w:val="left"/>
      <w:pPr>
        <w:ind w:left="6210" w:hanging="360"/>
      </w:pPr>
    </w:lvl>
    <w:lvl w:ilvl="8" w:tplc="0809001B" w:tentative="1">
      <w:start w:val="1"/>
      <w:numFmt w:val="lowerRoman"/>
      <w:lvlText w:val="%9."/>
      <w:lvlJc w:val="right"/>
      <w:pPr>
        <w:ind w:left="6930" w:hanging="180"/>
      </w:pPr>
    </w:lvl>
  </w:abstractNum>
  <w:abstractNum w:abstractNumId="12">
    <w:nsid w:val="6555328F"/>
    <w:multiLevelType w:val="hybridMultilevel"/>
    <w:tmpl w:val="CFD26B7E"/>
    <w:lvl w:ilvl="0" w:tplc="04090019">
      <w:start w:val="1"/>
      <w:numFmt w:val="lowerLetter"/>
      <w:lvlText w:val="%1."/>
      <w:lvlJc w:val="left"/>
      <w:pPr>
        <w:ind w:left="1580" w:hanging="360"/>
      </w:pPr>
    </w:lvl>
    <w:lvl w:ilvl="1" w:tplc="08090019" w:tentative="1">
      <w:start w:val="1"/>
      <w:numFmt w:val="lowerLetter"/>
      <w:lvlText w:val="%2."/>
      <w:lvlJc w:val="left"/>
      <w:pPr>
        <w:ind w:left="2300" w:hanging="360"/>
      </w:pPr>
    </w:lvl>
    <w:lvl w:ilvl="2" w:tplc="0809001B" w:tentative="1">
      <w:start w:val="1"/>
      <w:numFmt w:val="lowerRoman"/>
      <w:lvlText w:val="%3."/>
      <w:lvlJc w:val="right"/>
      <w:pPr>
        <w:ind w:left="3020" w:hanging="180"/>
      </w:pPr>
    </w:lvl>
    <w:lvl w:ilvl="3" w:tplc="0809000F" w:tentative="1">
      <w:start w:val="1"/>
      <w:numFmt w:val="decimal"/>
      <w:lvlText w:val="%4."/>
      <w:lvlJc w:val="left"/>
      <w:pPr>
        <w:ind w:left="3740" w:hanging="360"/>
      </w:pPr>
    </w:lvl>
    <w:lvl w:ilvl="4" w:tplc="08090019" w:tentative="1">
      <w:start w:val="1"/>
      <w:numFmt w:val="lowerLetter"/>
      <w:lvlText w:val="%5."/>
      <w:lvlJc w:val="left"/>
      <w:pPr>
        <w:ind w:left="4460" w:hanging="360"/>
      </w:pPr>
    </w:lvl>
    <w:lvl w:ilvl="5" w:tplc="0809001B" w:tentative="1">
      <w:start w:val="1"/>
      <w:numFmt w:val="lowerRoman"/>
      <w:lvlText w:val="%6."/>
      <w:lvlJc w:val="right"/>
      <w:pPr>
        <w:ind w:left="5180" w:hanging="180"/>
      </w:pPr>
    </w:lvl>
    <w:lvl w:ilvl="6" w:tplc="0809000F" w:tentative="1">
      <w:start w:val="1"/>
      <w:numFmt w:val="decimal"/>
      <w:lvlText w:val="%7."/>
      <w:lvlJc w:val="left"/>
      <w:pPr>
        <w:ind w:left="5900" w:hanging="360"/>
      </w:pPr>
    </w:lvl>
    <w:lvl w:ilvl="7" w:tplc="08090019" w:tentative="1">
      <w:start w:val="1"/>
      <w:numFmt w:val="lowerLetter"/>
      <w:lvlText w:val="%8."/>
      <w:lvlJc w:val="left"/>
      <w:pPr>
        <w:ind w:left="6620" w:hanging="360"/>
      </w:pPr>
    </w:lvl>
    <w:lvl w:ilvl="8" w:tplc="0809001B" w:tentative="1">
      <w:start w:val="1"/>
      <w:numFmt w:val="lowerRoman"/>
      <w:lvlText w:val="%9."/>
      <w:lvlJc w:val="right"/>
      <w:pPr>
        <w:ind w:left="7340" w:hanging="180"/>
      </w:pPr>
    </w:lvl>
  </w:abstractNum>
  <w:abstractNum w:abstractNumId="13">
    <w:nsid w:val="67363E55"/>
    <w:multiLevelType w:val="hybridMultilevel"/>
    <w:tmpl w:val="6344A87E"/>
    <w:lvl w:ilvl="0" w:tplc="0809000F">
      <w:start w:val="1"/>
      <w:numFmt w:val="decimal"/>
      <w:lvlText w:val="%1."/>
      <w:lvlJc w:val="left"/>
      <w:pPr>
        <w:ind w:left="1570" w:hanging="360"/>
      </w:pPr>
    </w:lvl>
    <w:lvl w:ilvl="1" w:tplc="08090019" w:tentative="1">
      <w:start w:val="1"/>
      <w:numFmt w:val="lowerLetter"/>
      <w:lvlText w:val="%2."/>
      <w:lvlJc w:val="left"/>
      <w:pPr>
        <w:ind w:left="2290" w:hanging="360"/>
      </w:pPr>
    </w:lvl>
    <w:lvl w:ilvl="2" w:tplc="0809001B" w:tentative="1">
      <w:start w:val="1"/>
      <w:numFmt w:val="lowerRoman"/>
      <w:lvlText w:val="%3."/>
      <w:lvlJc w:val="right"/>
      <w:pPr>
        <w:ind w:left="3010" w:hanging="180"/>
      </w:pPr>
    </w:lvl>
    <w:lvl w:ilvl="3" w:tplc="0809000F" w:tentative="1">
      <w:start w:val="1"/>
      <w:numFmt w:val="decimal"/>
      <w:lvlText w:val="%4."/>
      <w:lvlJc w:val="left"/>
      <w:pPr>
        <w:ind w:left="3730" w:hanging="360"/>
      </w:pPr>
    </w:lvl>
    <w:lvl w:ilvl="4" w:tplc="08090019" w:tentative="1">
      <w:start w:val="1"/>
      <w:numFmt w:val="lowerLetter"/>
      <w:lvlText w:val="%5."/>
      <w:lvlJc w:val="left"/>
      <w:pPr>
        <w:ind w:left="4450" w:hanging="360"/>
      </w:pPr>
    </w:lvl>
    <w:lvl w:ilvl="5" w:tplc="0809001B" w:tentative="1">
      <w:start w:val="1"/>
      <w:numFmt w:val="lowerRoman"/>
      <w:lvlText w:val="%6."/>
      <w:lvlJc w:val="right"/>
      <w:pPr>
        <w:ind w:left="5170" w:hanging="180"/>
      </w:pPr>
    </w:lvl>
    <w:lvl w:ilvl="6" w:tplc="0809000F" w:tentative="1">
      <w:start w:val="1"/>
      <w:numFmt w:val="decimal"/>
      <w:lvlText w:val="%7."/>
      <w:lvlJc w:val="left"/>
      <w:pPr>
        <w:ind w:left="5890" w:hanging="360"/>
      </w:pPr>
    </w:lvl>
    <w:lvl w:ilvl="7" w:tplc="08090019" w:tentative="1">
      <w:start w:val="1"/>
      <w:numFmt w:val="lowerLetter"/>
      <w:lvlText w:val="%8."/>
      <w:lvlJc w:val="left"/>
      <w:pPr>
        <w:ind w:left="6610" w:hanging="360"/>
      </w:pPr>
    </w:lvl>
    <w:lvl w:ilvl="8" w:tplc="0809001B" w:tentative="1">
      <w:start w:val="1"/>
      <w:numFmt w:val="lowerRoman"/>
      <w:lvlText w:val="%9."/>
      <w:lvlJc w:val="right"/>
      <w:pPr>
        <w:ind w:left="7330" w:hanging="180"/>
      </w:pPr>
    </w:lvl>
  </w:abstractNum>
  <w:abstractNum w:abstractNumId="14">
    <w:nsid w:val="697D2BBF"/>
    <w:multiLevelType w:val="multilevel"/>
    <w:tmpl w:val="0B0E6CEA"/>
    <w:lvl w:ilvl="0">
      <w:start w:val="1"/>
      <w:numFmt w:val="decimal"/>
      <w:pStyle w:val="Heading1"/>
      <w:lvlText w:val="%1"/>
      <w:lvlJc w:val="left"/>
      <w:pPr>
        <w:ind w:left="432" w:hanging="432"/>
      </w:pPr>
    </w:lvl>
    <w:lvl w:ilvl="1">
      <w:start w:val="1"/>
      <w:numFmt w:val="decimal"/>
      <w:pStyle w:val="Heading2"/>
      <w:lvlText w:val="%1.%2"/>
      <w:lvlJc w:val="left"/>
      <w:pPr>
        <w:ind w:left="2420" w:hanging="576"/>
      </w:pPr>
      <w:rPr>
        <w:rFonts w:hint="default"/>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3"/>
  </w:num>
  <w:num w:numId="2">
    <w:abstractNumId w:val="1"/>
  </w:num>
  <w:num w:numId="3">
    <w:abstractNumId w:val="0"/>
  </w:num>
  <w:num w:numId="4">
    <w:abstractNumId w:val="14"/>
  </w:num>
  <w:num w:numId="5">
    <w:abstractNumId w:val="5"/>
  </w:num>
  <w:num w:numId="6">
    <w:abstractNumId w:val="9"/>
  </w:num>
  <w:num w:numId="7">
    <w:abstractNumId w:val="4"/>
  </w:num>
  <w:num w:numId="8">
    <w:abstractNumId w:val="12"/>
  </w:num>
  <w:num w:numId="9">
    <w:abstractNumId w:val="6"/>
  </w:num>
  <w:num w:numId="10">
    <w:abstractNumId w:val="10"/>
  </w:num>
  <w:num w:numId="11">
    <w:abstractNumId w:val="13"/>
  </w:num>
  <w:num w:numId="12">
    <w:abstractNumId w:val="2"/>
  </w:num>
  <w:num w:numId="13">
    <w:abstractNumId w:val="11"/>
  </w:num>
  <w:num w:numId="14">
    <w:abstractNumId w:val="8"/>
  </w:num>
  <w:num w:numId="15">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86D"/>
    <w:rsid w:val="00000E20"/>
    <w:rsid w:val="000020DF"/>
    <w:rsid w:val="00004301"/>
    <w:rsid w:val="00004A17"/>
    <w:rsid w:val="000051DB"/>
    <w:rsid w:val="00005A9A"/>
    <w:rsid w:val="000061AE"/>
    <w:rsid w:val="00006A13"/>
    <w:rsid w:val="00011C61"/>
    <w:rsid w:val="00011C86"/>
    <w:rsid w:val="00011CD0"/>
    <w:rsid w:val="00012DE3"/>
    <w:rsid w:val="00012E62"/>
    <w:rsid w:val="0001387B"/>
    <w:rsid w:val="00013D87"/>
    <w:rsid w:val="00014495"/>
    <w:rsid w:val="00014556"/>
    <w:rsid w:val="00014B12"/>
    <w:rsid w:val="0001513F"/>
    <w:rsid w:val="00016349"/>
    <w:rsid w:val="000204B6"/>
    <w:rsid w:val="00020DC1"/>
    <w:rsid w:val="00022355"/>
    <w:rsid w:val="00022697"/>
    <w:rsid w:val="000226A9"/>
    <w:rsid w:val="000249A2"/>
    <w:rsid w:val="000253AA"/>
    <w:rsid w:val="00025775"/>
    <w:rsid w:val="00026B29"/>
    <w:rsid w:val="00026C3E"/>
    <w:rsid w:val="00027814"/>
    <w:rsid w:val="00030BF4"/>
    <w:rsid w:val="000325BB"/>
    <w:rsid w:val="0003275A"/>
    <w:rsid w:val="00032802"/>
    <w:rsid w:val="0003438F"/>
    <w:rsid w:val="00035029"/>
    <w:rsid w:val="00037BC1"/>
    <w:rsid w:val="0004082E"/>
    <w:rsid w:val="00040993"/>
    <w:rsid w:val="00042252"/>
    <w:rsid w:val="000425B7"/>
    <w:rsid w:val="000425F4"/>
    <w:rsid w:val="000441C1"/>
    <w:rsid w:val="000455CC"/>
    <w:rsid w:val="0004723D"/>
    <w:rsid w:val="00047EB0"/>
    <w:rsid w:val="000503D5"/>
    <w:rsid w:val="00050B68"/>
    <w:rsid w:val="00050C70"/>
    <w:rsid w:val="0005249F"/>
    <w:rsid w:val="0005441A"/>
    <w:rsid w:val="00054847"/>
    <w:rsid w:val="0005492D"/>
    <w:rsid w:val="00054D8E"/>
    <w:rsid w:val="00056043"/>
    <w:rsid w:val="000566DA"/>
    <w:rsid w:val="00057D24"/>
    <w:rsid w:val="00061899"/>
    <w:rsid w:val="00062A23"/>
    <w:rsid w:val="00063678"/>
    <w:rsid w:val="00063A75"/>
    <w:rsid w:val="00063F46"/>
    <w:rsid w:val="00065E84"/>
    <w:rsid w:val="0006740B"/>
    <w:rsid w:val="000679B6"/>
    <w:rsid w:val="00067C0C"/>
    <w:rsid w:val="000700F6"/>
    <w:rsid w:val="00070B9A"/>
    <w:rsid w:val="0007136A"/>
    <w:rsid w:val="000735F8"/>
    <w:rsid w:val="000749BC"/>
    <w:rsid w:val="00075277"/>
    <w:rsid w:val="00076B01"/>
    <w:rsid w:val="00076DFD"/>
    <w:rsid w:val="00077A06"/>
    <w:rsid w:val="0008076D"/>
    <w:rsid w:val="000816AD"/>
    <w:rsid w:val="00083FBE"/>
    <w:rsid w:val="000852D7"/>
    <w:rsid w:val="00085A75"/>
    <w:rsid w:val="0008704E"/>
    <w:rsid w:val="0009052B"/>
    <w:rsid w:val="00090B4B"/>
    <w:rsid w:val="00091061"/>
    <w:rsid w:val="00091322"/>
    <w:rsid w:val="000914F3"/>
    <w:rsid w:val="000916C0"/>
    <w:rsid w:val="00091BA2"/>
    <w:rsid w:val="00091BDD"/>
    <w:rsid w:val="00092B56"/>
    <w:rsid w:val="00092C9F"/>
    <w:rsid w:val="00092FE9"/>
    <w:rsid w:val="000938F6"/>
    <w:rsid w:val="00095D8E"/>
    <w:rsid w:val="00096ABB"/>
    <w:rsid w:val="00096D4C"/>
    <w:rsid w:val="00097C62"/>
    <w:rsid w:val="000A0DC1"/>
    <w:rsid w:val="000A1040"/>
    <w:rsid w:val="000A126F"/>
    <w:rsid w:val="000A30B7"/>
    <w:rsid w:val="000A458C"/>
    <w:rsid w:val="000A487E"/>
    <w:rsid w:val="000A4F92"/>
    <w:rsid w:val="000A5672"/>
    <w:rsid w:val="000A5B58"/>
    <w:rsid w:val="000A7A9C"/>
    <w:rsid w:val="000A7E69"/>
    <w:rsid w:val="000B0394"/>
    <w:rsid w:val="000B091D"/>
    <w:rsid w:val="000B3EED"/>
    <w:rsid w:val="000B50ED"/>
    <w:rsid w:val="000B58FF"/>
    <w:rsid w:val="000B59A6"/>
    <w:rsid w:val="000B634B"/>
    <w:rsid w:val="000B759B"/>
    <w:rsid w:val="000B7EA8"/>
    <w:rsid w:val="000C002B"/>
    <w:rsid w:val="000C1C60"/>
    <w:rsid w:val="000C2658"/>
    <w:rsid w:val="000C2C6B"/>
    <w:rsid w:val="000C2E3E"/>
    <w:rsid w:val="000C2FF4"/>
    <w:rsid w:val="000C3470"/>
    <w:rsid w:val="000C3690"/>
    <w:rsid w:val="000C43C4"/>
    <w:rsid w:val="000C586F"/>
    <w:rsid w:val="000C7184"/>
    <w:rsid w:val="000C7F49"/>
    <w:rsid w:val="000D1DDC"/>
    <w:rsid w:val="000D1DFA"/>
    <w:rsid w:val="000D49C9"/>
    <w:rsid w:val="000D5939"/>
    <w:rsid w:val="000D66DE"/>
    <w:rsid w:val="000D7033"/>
    <w:rsid w:val="000E15AC"/>
    <w:rsid w:val="000E1B53"/>
    <w:rsid w:val="000E1FBF"/>
    <w:rsid w:val="000E2790"/>
    <w:rsid w:val="000E340E"/>
    <w:rsid w:val="000E3A34"/>
    <w:rsid w:val="000E4CE7"/>
    <w:rsid w:val="000E6C76"/>
    <w:rsid w:val="000E7E1E"/>
    <w:rsid w:val="000F12D1"/>
    <w:rsid w:val="000F1315"/>
    <w:rsid w:val="000F28F9"/>
    <w:rsid w:val="000F347C"/>
    <w:rsid w:val="000F34F2"/>
    <w:rsid w:val="000F4138"/>
    <w:rsid w:val="000F479C"/>
    <w:rsid w:val="000F54FD"/>
    <w:rsid w:val="000F5675"/>
    <w:rsid w:val="000F5DE9"/>
    <w:rsid w:val="000F7126"/>
    <w:rsid w:val="001002E3"/>
    <w:rsid w:val="0010261A"/>
    <w:rsid w:val="00104230"/>
    <w:rsid w:val="001046DE"/>
    <w:rsid w:val="00105151"/>
    <w:rsid w:val="00107513"/>
    <w:rsid w:val="00107638"/>
    <w:rsid w:val="00107974"/>
    <w:rsid w:val="00107B65"/>
    <w:rsid w:val="0011063A"/>
    <w:rsid w:val="00110784"/>
    <w:rsid w:val="001107E0"/>
    <w:rsid w:val="00111201"/>
    <w:rsid w:val="00111210"/>
    <w:rsid w:val="0011257C"/>
    <w:rsid w:val="00113C5B"/>
    <w:rsid w:val="00115882"/>
    <w:rsid w:val="00116ADA"/>
    <w:rsid w:val="00116C94"/>
    <w:rsid w:val="00121811"/>
    <w:rsid w:val="00123E6E"/>
    <w:rsid w:val="00124A21"/>
    <w:rsid w:val="0012541B"/>
    <w:rsid w:val="001257FE"/>
    <w:rsid w:val="00125B9F"/>
    <w:rsid w:val="001263E2"/>
    <w:rsid w:val="00132B5C"/>
    <w:rsid w:val="00132D85"/>
    <w:rsid w:val="00132F17"/>
    <w:rsid w:val="0013365F"/>
    <w:rsid w:val="00134037"/>
    <w:rsid w:val="00134835"/>
    <w:rsid w:val="00134EDC"/>
    <w:rsid w:val="0013508C"/>
    <w:rsid w:val="00135F59"/>
    <w:rsid w:val="00136098"/>
    <w:rsid w:val="00136146"/>
    <w:rsid w:val="001364C1"/>
    <w:rsid w:val="0013681B"/>
    <w:rsid w:val="00137479"/>
    <w:rsid w:val="00141841"/>
    <w:rsid w:val="00142DCA"/>
    <w:rsid w:val="00145B7B"/>
    <w:rsid w:val="00146FF4"/>
    <w:rsid w:val="001507DF"/>
    <w:rsid w:val="00150A13"/>
    <w:rsid w:val="00150D4C"/>
    <w:rsid w:val="00152124"/>
    <w:rsid w:val="0015487D"/>
    <w:rsid w:val="0015487E"/>
    <w:rsid w:val="00154EAA"/>
    <w:rsid w:val="001560FD"/>
    <w:rsid w:val="0015632F"/>
    <w:rsid w:val="00160D94"/>
    <w:rsid w:val="0016129E"/>
    <w:rsid w:val="0016495C"/>
    <w:rsid w:val="001652A3"/>
    <w:rsid w:val="00165795"/>
    <w:rsid w:val="00170084"/>
    <w:rsid w:val="00170DAE"/>
    <w:rsid w:val="00170DF4"/>
    <w:rsid w:val="00170E4B"/>
    <w:rsid w:val="001743CA"/>
    <w:rsid w:val="0017672B"/>
    <w:rsid w:val="00176FAC"/>
    <w:rsid w:val="0018057F"/>
    <w:rsid w:val="00180C2E"/>
    <w:rsid w:val="001813D4"/>
    <w:rsid w:val="00181A50"/>
    <w:rsid w:val="00182E19"/>
    <w:rsid w:val="00183240"/>
    <w:rsid w:val="0018493A"/>
    <w:rsid w:val="0018509B"/>
    <w:rsid w:val="00186698"/>
    <w:rsid w:val="0018708D"/>
    <w:rsid w:val="001872F8"/>
    <w:rsid w:val="00187B0A"/>
    <w:rsid w:val="00191908"/>
    <w:rsid w:val="00191981"/>
    <w:rsid w:val="0019382D"/>
    <w:rsid w:val="00194323"/>
    <w:rsid w:val="001955A3"/>
    <w:rsid w:val="00197444"/>
    <w:rsid w:val="00197A86"/>
    <w:rsid w:val="001A02CF"/>
    <w:rsid w:val="001A0302"/>
    <w:rsid w:val="001A0933"/>
    <w:rsid w:val="001A1A2D"/>
    <w:rsid w:val="001A1F2E"/>
    <w:rsid w:val="001A1F9B"/>
    <w:rsid w:val="001A20DE"/>
    <w:rsid w:val="001A2136"/>
    <w:rsid w:val="001A30AA"/>
    <w:rsid w:val="001A3103"/>
    <w:rsid w:val="001A3F16"/>
    <w:rsid w:val="001A492C"/>
    <w:rsid w:val="001A4946"/>
    <w:rsid w:val="001A5DA3"/>
    <w:rsid w:val="001B095C"/>
    <w:rsid w:val="001B19D6"/>
    <w:rsid w:val="001B36BE"/>
    <w:rsid w:val="001B3E17"/>
    <w:rsid w:val="001B47D7"/>
    <w:rsid w:val="001B57C2"/>
    <w:rsid w:val="001B6296"/>
    <w:rsid w:val="001C0C39"/>
    <w:rsid w:val="001C14DD"/>
    <w:rsid w:val="001C1BDF"/>
    <w:rsid w:val="001C2B0E"/>
    <w:rsid w:val="001C2FD2"/>
    <w:rsid w:val="001C3380"/>
    <w:rsid w:val="001C4155"/>
    <w:rsid w:val="001C6322"/>
    <w:rsid w:val="001C66BB"/>
    <w:rsid w:val="001C69D5"/>
    <w:rsid w:val="001C6EB0"/>
    <w:rsid w:val="001D215F"/>
    <w:rsid w:val="001D45E6"/>
    <w:rsid w:val="001D4AC0"/>
    <w:rsid w:val="001D6A6D"/>
    <w:rsid w:val="001D7531"/>
    <w:rsid w:val="001D7CF8"/>
    <w:rsid w:val="001E0492"/>
    <w:rsid w:val="001E0BA9"/>
    <w:rsid w:val="001E1B7D"/>
    <w:rsid w:val="001E3A7B"/>
    <w:rsid w:val="001E54E7"/>
    <w:rsid w:val="001E5B43"/>
    <w:rsid w:val="001E608B"/>
    <w:rsid w:val="001E6C20"/>
    <w:rsid w:val="001E7335"/>
    <w:rsid w:val="001E737A"/>
    <w:rsid w:val="001E76BD"/>
    <w:rsid w:val="001F072F"/>
    <w:rsid w:val="001F5552"/>
    <w:rsid w:val="001F687F"/>
    <w:rsid w:val="001F6E48"/>
    <w:rsid w:val="001F6FB9"/>
    <w:rsid w:val="0020176B"/>
    <w:rsid w:val="00202915"/>
    <w:rsid w:val="002031E3"/>
    <w:rsid w:val="0020369E"/>
    <w:rsid w:val="0020418D"/>
    <w:rsid w:val="00205FA3"/>
    <w:rsid w:val="00206821"/>
    <w:rsid w:val="00206925"/>
    <w:rsid w:val="0021003A"/>
    <w:rsid w:val="00210061"/>
    <w:rsid w:val="00210672"/>
    <w:rsid w:val="0021178D"/>
    <w:rsid w:val="002123D9"/>
    <w:rsid w:val="00214781"/>
    <w:rsid w:val="0021480F"/>
    <w:rsid w:val="00214EA7"/>
    <w:rsid w:val="00216525"/>
    <w:rsid w:val="0021654B"/>
    <w:rsid w:val="00216C46"/>
    <w:rsid w:val="0021701E"/>
    <w:rsid w:val="0022003A"/>
    <w:rsid w:val="002203F6"/>
    <w:rsid w:val="0022151E"/>
    <w:rsid w:val="002218A1"/>
    <w:rsid w:val="00221F8D"/>
    <w:rsid w:val="0022242D"/>
    <w:rsid w:val="00222F6D"/>
    <w:rsid w:val="0022339B"/>
    <w:rsid w:val="00224526"/>
    <w:rsid w:val="00224B4A"/>
    <w:rsid w:val="002273D9"/>
    <w:rsid w:val="002306CF"/>
    <w:rsid w:val="00230B5E"/>
    <w:rsid w:val="00231590"/>
    <w:rsid w:val="002332B2"/>
    <w:rsid w:val="00233BF5"/>
    <w:rsid w:val="00234A81"/>
    <w:rsid w:val="00234D21"/>
    <w:rsid w:val="00235618"/>
    <w:rsid w:val="00235949"/>
    <w:rsid w:val="00236D47"/>
    <w:rsid w:val="002402F4"/>
    <w:rsid w:val="002417EC"/>
    <w:rsid w:val="00241A0F"/>
    <w:rsid w:val="00241E89"/>
    <w:rsid w:val="00242588"/>
    <w:rsid w:val="00242AC0"/>
    <w:rsid w:val="0024355D"/>
    <w:rsid w:val="0024429E"/>
    <w:rsid w:val="00244B5D"/>
    <w:rsid w:val="00245D8A"/>
    <w:rsid w:val="00246498"/>
    <w:rsid w:val="00246B5B"/>
    <w:rsid w:val="0025050F"/>
    <w:rsid w:val="0025069D"/>
    <w:rsid w:val="002508E6"/>
    <w:rsid w:val="00250DE3"/>
    <w:rsid w:val="00251C20"/>
    <w:rsid w:val="0025256D"/>
    <w:rsid w:val="00252E99"/>
    <w:rsid w:val="0025302E"/>
    <w:rsid w:val="00254A56"/>
    <w:rsid w:val="00254B90"/>
    <w:rsid w:val="00254CF2"/>
    <w:rsid w:val="00255876"/>
    <w:rsid w:val="00255B72"/>
    <w:rsid w:val="0025614E"/>
    <w:rsid w:val="00256296"/>
    <w:rsid w:val="002607AA"/>
    <w:rsid w:val="00262488"/>
    <w:rsid w:val="00262788"/>
    <w:rsid w:val="002635E3"/>
    <w:rsid w:val="00263D96"/>
    <w:rsid w:val="002659E9"/>
    <w:rsid w:val="0026734F"/>
    <w:rsid w:val="00267AA0"/>
    <w:rsid w:val="002700D6"/>
    <w:rsid w:val="00271004"/>
    <w:rsid w:val="002710D4"/>
    <w:rsid w:val="00273576"/>
    <w:rsid w:val="00273DFB"/>
    <w:rsid w:val="00273E59"/>
    <w:rsid w:val="00274006"/>
    <w:rsid w:val="002762FD"/>
    <w:rsid w:val="00276337"/>
    <w:rsid w:val="0027770D"/>
    <w:rsid w:val="00277B72"/>
    <w:rsid w:val="0028093F"/>
    <w:rsid w:val="00280F2F"/>
    <w:rsid w:val="00280FBD"/>
    <w:rsid w:val="00283CC0"/>
    <w:rsid w:val="002849D4"/>
    <w:rsid w:val="0028585D"/>
    <w:rsid w:val="00285B10"/>
    <w:rsid w:val="00286B37"/>
    <w:rsid w:val="00290BF1"/>
    <w:rsid w:val="00291229"/>
    <w:rsid w:val="002912EA"/>
    <w:rsid w:val="00291351"/>
    <w:rsid w:val="0029169C"/>
    <w:rsid w:val="00294648"/>
    <w:rsid w:val="00294AA1"/>
    <w:rsid w:val="00296A96"/>
    <w:rsid w:val="002A06E3"/>
    <w:rsid w:val="002A0F10"/>
    <w:rsid w:val="002A143F"/>
    <w:rsid w:val="002A151D"/>
    <w:rsid w:val="002A1EB3"/>
    <w:rsid w:val="002A1F33"/>
    <w:rsid w:val="002A32A0"/>
    <w:rsid w:val="002A39DF"/>
    <w:rsid w:val="002A4113"/>
    <w:rsid w:val="002A4267"/>
    <w:rsid w:val="002A48D2"/>
    <w:rsid w:val="002A586B"/>
    <w:rsid w:val="002A594E"/>
    <w:rsid w:val="002A7277"/>
    <w:rsid w:val="002A7E72"/>
    <w:rsid w:val="002B024C"/>
    <w:rsid w:val="002B14B6"/>
    <w:rsid w:val="002B19EE"/>
    <w:rsid w:val="002B1D64"/>
    <w:rsid w:val="002B39AE"/>
    <w:rsid w:val="002B4384"/>
    <w:rsid w:val="002B561E"/>
    <w:rsid w:val="002B588B"/>
    <w:rsid w:val="002B5F2D"/>
    <w:rsid w:val="002B665C"/>
    <w:rsid w:val="002B6F12"/>
    <w:rsid w:val="002B71EB"/>
    <w:rsid w:val="002C2EAF"/>
    <w:rsid w:val="002C42BB"/>
    <w:rsid w:val="002C4418"/>
    <w:rsid w:val="002C4553"/>
    <w:rsid w:val="002C4EA5"/>
    <w:rsid w:val="002C5812"/>
    <w:rsid w:val="002C5976"/>
    <w:rsid w:val="002D004D"/>
    <w:rsid w:val="002D0FBA"/>
    <w:rsid w:val="002D29A9"/>
    <w:rsid w:val="002D4505"/>
    <w:rsid w:val="002D63B4"/>
    <w:rsid w:val="002D7FE3"/>
    <w:rsid w:val="002E0AD4"/>
    <w:rsid w:val="002E1283"/>
    <w:rsid w:val="002E18E0"/>
    <w:rsid w:val="002E1E37"/>
    <w:rsid w:val="002E28E5"/>
    <w:rsid w:val="002E34B7"/>
    <w:rsid w:val="002E3D91"/>
    <w:rsid w:val="002E44E5"/>
    <w:rsid w:val="002E5034"/>
    <w:rsid w:val="002E5E5F"/>
    <w:rsid w:val="002E6C24"/>
    <w:rsid w:val="002E71CB"/>
    <w:rsid w:val="002F099E"/>
    <w:rsid w:val="002F10A1"/>
    <w:rsid w:val="002F1827"/>
    <w:rsid w:val="002F1A33"/>
    <w:rsid w:val="002F1D63"/>
    <w:rsid w:val="002F211D"/>
    <w:rsid w:val="002F2DB3"/>
    <w:rsid w:val="002F369C"/>
    <w:rsid w:val="002F49F9"/>
    <w:rsid w:val="002F4F1F"/>
    <w:rsid w:val="002F5E60"/>
    <w:rsid w:val="002F60A4"/>
    <w:rsid w:val="002F670E"/>
    <w:rsid w:val="002F6D28"/>
    <w:rsid w:val="002F7BC5"/>
    <w:rsid w:val="003001DD"/>
    <w:rsid w:val="0030028A"/>
    <w:rsid w:val="00300431"/>
    <w:rsid w:val="003015D7"/>
    <w:rsid w:val="0030235C"/>
    <w:rsid w:val="00302477"/>
    <w:rsid w:val="00304C96"/>
    <w:rsid w:val="00304D90"/>
    <w:rsid w:val="00304DF7"/>
    <w:rsid w:val="0030566B"/>
    <w:rsid w:val="003061F2"/>
    <w:rsid w:val="0030626C"/>
    <w:rsid w:val="00307839"/>
    <w:rsid w:val="00310428"/>
    <w:rsid w:val="003116EC"/>
    <w:rsid w:val="00313C5E"/>
    <w:rsid w:val="00314182"/>
    <w:rsid w:val="00314B2B"/>
    <w:rsid w:val="00315034"/>
    <w:rsid w:val="003160FA"/>
    <w:rsid w:val="0031637D"/>
    <w:rsid w:val="00316949"/>
    <w:rsid w:val="00316E1F"/>
    <w:rsid w:val="00316F85"/>
    <w:rsid w:val="00322E61"/>
    <w:rsid w:val="003262B5"/>
    <w:rsid w:val="0032798E"/>
    <w:rsid w:val="00327BDF"/>
    <w:rsid w:val="00330946"/>
    <w:rsid w:val="00331036"/>
    <w:rsid w:val="00332FEB"/>
    <w:rsid w:val="00334104"/>
    <w:rsid w:val="00334454"/>
    <w:rsid w:val="00334488"/>
    <w:rsid w:val="003357DF"/>
    <w:rsid w:val="00340B7C"/>
    <w:rsid w:val="00340DA6"/>
    <w:rsid w:val="00341A46"/>
    <w:rsid w:val="00344376"/>
    <w:rsid w:val="00345355"/>
    <w:rsid w:val="00346BCB"/>
    <w:rsid w:val="00351328"/>
    <w:rsid w:val="00351DEF"/>
    <w:rsid w:val="00353EB0"/>
    <w:rsid w:val="00353EEA"/>
    <w:rsid w:val="00354412"/>
    <w:rsid w:val="00357AE0"/>
    <w:rsid w:val="003601A0"/>
    <w:rsid w:val="00361FB3"/>
    <w:rsid w:val="003623D2"/>
    <w:rsid w:val="00362969"/>
    <w:rsid w:val="00364FDD"/>
    <w:rsid w:val="00365C58"/>
    <w:rsid w:val="00366001"/>
    <w:rsid w:val="0037211D"/>
    <w:rsid w:val="00372976"/>
    <w:rsid w:val="00372F26"/>
    <w:rsid w:val="003734A3"/>
    <w:rsid w:val="00374003"/>
    <w:rsid w:val="0037407C"/>
    <w:rsid w:val="0037487E"/>
    <w:rsid w:val="0037508F"/>
    <w:rsid w:val="00375578"/>
    <w:rsid w:val="00375D2D"/>
    <w:rsid w:val="00376404"/>
    <w:rsid w:val="00376624"/>
    <w:rsid w:val="003767F6"/>
    <w:rsid w:val="00376863"/>
    <w:rsid w:val="00376ABC"/>
    <w:rsid w:val="00377285"/>
    <w:rsid w:val="00380827"/>
    <w:rsid w:val="00380E69"/>
    <w:rsid w:val="00381DF4"/>
    <w:rsid w:val="00382F76"/>
    <w:rsid w:val="00384377"/>
    <w:rsid w:val="00384CCE"/>
    <w:rsid w:val="00385C29"/>
    <w:rsid w:val="00385E01"/>
    <w:rsid w:val="00386455"/>
    <w:rsid w:val="00390AF9"/>
    <w:rsid w:val="003913E2"/>
    <w:rsid w:val="003918D3"/>
    <w:rsid w:val="003920DD"/>
    <w:rsid w:val="00393878"/>
    <w:rsid w:val="00393B8C"/>
    <w:rsid w:val="00395C92"/>
    <w:rsid w:val="00395F4A"/>
    <w:rsid w:val="00396842"/>
    <w:rsid w:val="003A012D"/>
    <w:rsid w:val="003A2088"/>
    <w:rsid w:val="003A3599"/>
    <w:rsid w:val="003A367A"/>
    <w:rsid w:val="003A3F6B"/>
    <w:rsid w:val="003A500F"/>
    <w:rsid w:val="003A7B4B"/>
    <w:rsid w:val="003B0196"/>
    <w:rsid w:val="003B10D6"/>
    <w:rsid w:val="003B2995"/>
    <w:rsid w:val="003B3990"/>
    <w:rsid w:val="003B3F8B"/>
    <w:rsid w:val="003B58FC"/>
    <w:rsid w:val="003B5EBF"/>
    <w:rsid w:val="003B656D"/>
    <w:rsid w:val="003B66FF"/>
    <w:rsid w:val="003B6CB6"/>
    <w:rsid w:val="003B7B4C"/>
    <w:rsid w:val="003C2760"/>
    <w:rsid w:val="003C2FE0"/>
    <w:rsid w:val="003C4B13"/>
    <w:rsid w:val="003C4E9B"/>
    <w:rsid w:val="003C5338"/>
    <w:rsid w:val="003C5EE0"/>
    <w:rsid w:val="003C6945"/>
    <w:rsid w:val="003C72DE"/>
    <w:rsid w:val="003D137D"/>
    <w:rsid w:val="003D14C4"/>
    <w:rsid w:val="003D2C3E"/>
    <w:rsid w:val="003D2E19"/>
    <w:rsid w:val="003D4AB7"/>
    <w:rsid w:val="003D5237"/>
    <w:rsid w:val="003D63BE"/>
    <w:rsid w:val="003D63FA"/>
    <w:rsid w:val="003D743C"/>
    <w:rsid w:val="003D7C7F"/>
    <w:rsid w:val="003E0914"/>
    <w:rsid w:val="003E2586"/>
    <w:rsid w:val="003E27D7"/>
    <w:rsid w:val="003E580E"/>
    <w:rsid w:val="003E59F3"/>
    <w:rsid w:val="003E6000"/>
    <w:rsid w:val="003E679D"/>
    <w:rsid w:val="003F0488"/>
    <w:rsid w:val="003F20D4"/>
    <w:rsid w:val="003F2B8B"/>
    <w:rsid w:val="003F3A85"/>
    <w:rsid w:val="003F3ADA"/>
    <w:rsid w:val="003F42A7"/>
    <w:rsid w:val="003F465A"/>
    <w:rsid w:val="003F4D71"/>
    <w:rsid w:val="003F5E41"/>
    <w:rsid w:val="003F7058"/>
    <w:rsid w:val="004000C3"/>
    <w:rsid w:val="00401EB9"/>
    <w:rsid w:val="004030FF"/>
    <w:rsid w:val="00403938"/>
    <w:rsid w:val="00403C7A"/>
    <w:rsid w:val="00403E36"/>
    <w:rsid w:val="0040514C"/>
    <w:rsid w:val="00405FDC"/>
    <w:rsid w:val="004060E5"/>
    <w:rsid w:val="00406AB4"/>
    <w:rsid w:val="00406C06"/>
    <w:rsid w:val="004073C4"/>
    <w:rsid w:val="00410C65"/>
    <w:rsid w:val="0041141B"/>
    <w:rsid w:val="00411750"/>
    <w:rsid w:val="00411DB0"/>
    <w:rsid w:val="00414DAA"/>
    <w:rsid w:val="00416AB6"/>
    <w:rsid w:val="00420748"/>
    <w:rsid w:val="00423282"/>
    <w:rsid w:val="00424CE1"/>
    <w:rsid w:val="00424EA3"/>
    <w:rsid w:val="00426C10"/>
    <w:rsid w:val="00426D89"/>
    <w:rsid w:val="0042738D"/>
    <w:rsid w:val="0042776A"/>
    <w:rsid w:val="00430D4E"/>
    <w:rsid w:val="0043140E"/>
    <w:rsid w:val="004317E2"/>
    <w:rsid w:val="00431BD1"/>
    <w:rsid w:val="004328A9"/>
    <w:rsid w:val="004360A0"/>
    <w:rsid w:val="004364F0"/>
    <w:rsid w:val="00441B84"/>
    <w:rsid w:val="00441C67"/>
    <w:rsid w:val="00444466"/>
    <w:rsid w:val="00444C5F"/>
    <w:rsid w:val="004466BC"/>
    <w:rsid w:val="00450B37"/>
    <w:rsid w:val="00451369"/>
    <w:rsid w:val="0045440D"/>
    <w:rsid w:val="00455440"/>
    <w:rsid w:val="00455CEC"/>
    <w:rsid w:val="00455F60"/>
    <w:rsid w:val="00456656"/>
    <w:rsid w:val="00457089"/>
    <w:rsid w:val="004600D0"/>
    <w:rsid w:val="004620C9"/>
    <w:rsid w:val="0046339E"/>
    <w:rsid w:val="00463EA7"/>
    <w:rsid w:val="004645B7"/>
    <w:rsid w:val="00464895"/>
    <w:rsid w:val="004652D3"/>
    <w:rsid w:val="0046540E"/>
    <w:rsid w:val="00465EFE"/>
    <w:rsid w:val="00466988"/>
    <w:rsid w:val="00466C77"/>
    <w:rsid w:val="00467AE5"/>
    <w:rsid w:val="00467AF7"/>
    <w:rsid w:val="0047088F"/>
    <w:rsid w:val="00471B15"/>
    <w:rsid w:val="00472830"/>
    <w:rsid w:val="004741CE"/>
    <w:rsid w:val="004747DD"/>
    <w:rsid w:val="00480589"/>
    <w:rsid w:val="00480B34"/>
    <w:rsid w:val="00485AB5"/>
    <w:rsid w:val="00490385"/>
    <w:rsid w:val="004911FF"/>
    <w:rsid w:val="00491952"/>
    <w:rsid w:val="00492A8E"/>
    <w:rsid w:val="004958AF"/>
    <w:rsid w:val="0049603C"/>
    <w:rsid w:val="00496197"/>
    <w:rsid w:val="0049699E"/>
    <w:rsid w:val="00496C03"/>
    <w:rsid w:val="00497189"/>
    <w:rsid w:val="004A38BE"/>
    <w:rsid w:val="004A45B4"/>
    <w:rsid w:val="004A59A2"/>
    <w:rsid w:val="004A7500"/>
    <w:rsid w:val="004A7D6D"/>
    <w:rsid w:val="004B1436"/>
    <w:rsid w:val="004B3480"/>
    <w:rsid w:val="004B3CF2"/>
    <w:rsid w:val="004B4C3D"/>
    <w:rsid w:val="004B4F43"/>
    <w:rsid w:val="004B4FB6"/>
    <w:rsid w:val="004B53CA"/>
    <w:rsid w:val="004B5542"/>
    <w:rsid w:val="004B6DC2"/>
    <w:rsid w:val="004B7417"/>
    <w:rsid w:val="004B7AF3"/>
    <w:rsid w:val="004C001E"/>
    <w:rsid w:val="004C093F"/>
    <w:rsid w:val="004C100B"/>
    <w:rsid w:val="004C155C"/>
    <w:rsid w:val="004C22B9"/>
    <w:rsid w:val="004C379A"/>
    <w:rsid w:val="004C386D"/>
    <w:rsid w:val="004C3F37"/>
    <w:rsid w:val="004C43BA"/>
    <w:rsid w:val="004C5518"/>
    <w:rsid w:val="004C59AD"/>
    <w:rsid w:val="004C7D38"/>
    <w:rsid w:val="004C7FED"/>
    <w:rsid w:val="004D4324"/>
    <w:rsid w:val="004D5F67"/>
    <w:rsid w:val="004D641C"/>
    <w:rsid w:val="004D7001"/>
    <w:rsid w:val="004E0D4D"/>
    <w:rsid w:val="004E1025"/>
    <w:rsid w:val="004E1640"/>
    <w:rsid w:val="004E20CF"/>
    <w:rsid w:val="004E4D7B"/>
    <w:rsid w:val="004E53DE"/>
    <w:rsid w:val="004F0EDE"/>
    <w:rsid w:val="004F1A0D"/>
    <w:rsid w:val="004F1D50"/>
    <w:rsid w:val="004F2480"/>
    <w:rsid w:val="004F49FB"/>
    <w:rsid w:val="004F4E41"/>
    <w:rsid w:val="004F51B4"/>
    <w:rsid w:val="00500AA5"/>
    <w:rsid w:val="00500CA8"/>
    <w:rsid w:val="00501CAA"/>
    <w:rsid w:val="00502CE8"/>
    <w:rsid w:val="00502DE1"/>
    <w:rsid w:val="005045E6"/>
    <w:rsid w:val="00507C14"/>
    <w:rsid w:val="00507D64"/>
    <w:rsid w:val="0051024A"/>
    <w:rsid w:val="005110BE"/>
    <w:rsid w:val="00511379"/>
    <w:rsid w:val="00511A02"/>
    <w:rsid w:val="00512890"/>
    <w:rsid w:val="0051324D"/>
    <w:rsid w:val="005152EE"/>
    <w:rsid w:val="005163BD"/>
    <w:rsid w:val="00516BD3"/>
    <w:rsid w:val="00517E35"/>
    <w:rsid w:val="005200FD"/>
    <w:rsid w:val="00521E91"/>
    <w:rsid w:val="005225A6"/>
    <w:rsid w:val="005226CC"/>
    <w:rsid w:val="00522874"/>
    <w:rsid w:val="005236DD"/>
    <w:rsid w:val="005238C9"/>
    <w:rsid w:val="00524413"/>
    <w:rsid w:val="00524DFC"/>
    <w:rsid w:val="005257C8"/>
    <w:rsid w:val="0052650D"/>
    <w:rsid w:val="0052655E"/>
    <w:rsid w:val="0052765C"/>
    <w:rsid w:val="00527B38"/>
    <w:rsid w:val="00532A4E"/>
    <w:rsid w:val="00532D44"/>
    <w:rsid w:val="0053340A"/>
    <w:rsid w:val="0053392D"/>
    <w:rsid w:val="005340C0"/>
    <w:rsid w:val="0053589E"/>
    <w:rsid w:val="00535E6E"/>
    <w:rsid w:val="00537882"/>
    <w:rsid w:val="00540311"/>
    <w:rsid w:val="0054031B"/>
    <w:rsid w:val="005406F4"/>
    <w:rsid w:val="00541B49"/>
    <w:rsid w:val="005433D3"/>
    <w:rsid w:val="00544530"/>
    <w:rsid w:val="005446F6"/>
    <w:rsid w:val="00544730"/>
    <w:rsid w:val="00544C2D"/>
    <w:rsid w:val="005509C3"/>
    <w:rsid w:val="0055279F"/>
    <w:rsid w:val="0055403B"/>
    <w:rsid w:val="0055450E"/>
    <w:rsid w:val="00554EEB"/>
    <w:rsid w:val="00556B02"/>
    <w:rsid w:val="00560455"/>
    <w:rsid w:val="00561A50"/>
    <w:rsid w:val="00563143"/>
    <w:rsid w:val="00564B46"/>
    <w:rsid w:val="005660C0"/>
    <w:rsid w:val="00566B21"/>
    <w:rsid w:val="00571086"/>
    <w:rsid w:val="005719CF"/>
    <w:rsid w:val="0057305A"/>
    <w:rsid w:val="00574155"/>
    <w:rsid w:val="00576295"/>
    <w:rsid w:val="00577704"/>
    <w:rsid w:val="005815E3"/>
    <w:rsid w:val="00582A44"/>
    <w:rsid w:val="00582B21"/>
    <w:rsid w:val="00584334"/>
    <w:rsid w:val="00584548"/>
    <w:rsid w:val="00584980"/>
    <w:rsid w:val="00584A5D"/>
    <w:rsid w:val="00586580"/>
    <w:rsid w:val="00587C56"/>
    <w:rsid w:val="005914E7"/>
    <w:rsid w:val="00591CAA"/>
    <w:rsid w:val="00592306"/>
    <w:rsid w:val="005938BE"/>
    <w:rsid w:val="00593997"/>
    <w:rsid w:val="00594460"/>
    <w:rsid w:val="00596AB4"/>
    <w:rsid w:val="00597DA9"/>
    <w:rsid w:val="005A00F1"/>
    <w:rsid w:val="005A0338"/>
    <w:rsid w:val="005A46CF"/>
    <w:rsid w:val="005A48D2"/>
    <w:rsid w:val="005A4A51"/>
    <w:rsid w:val="005A4B96"/>
    <w:rsid w:val="005A5592"/>
    <w:rsid w:val="005A5628"/>
    <w:rsid w:val="005B0482"/>
    <w:rsid w:val="005B1A9B"/>
    <w:rsid w:val="005B245E"/>
    <w:rsid w:val="005B2C55"/>
    <w:rsid w:val="005B303E"/>
    <w:rsid w:val="005B3813"/>
    <w:rsid w:val="005B543A"/>
    <w:rsid w:val="005B6DBA"/>
    <w:rsid w:val="005B7950"/>
    <w:rsid w:val="005C1259"/>
    <w:rsid w:val="005C2262"/>
    <w:rsid w:val="005C2E2D"/>
    <w:rsid w:val="005C309B"/>
    <w:rsid w:val="005C3547"/>
    <w:rsid w:val="005C3960"/>
    <w:rsid w:val="005C3FA8"/>
    <w:rsid w:val="005C4107"/>
    <w:rsid w:val="005C4C6D"/>
    <w:rsid w:val="005C4C90"/>
    <w:rsid w:val="005C5697"/>
    <w:rsid w:val="005C58C2"/>
    <w:rsid w:val="005C7AC8"/>
    <w:rsid w:val="005D01F6"/>
    <w:rsid w:val="005D055F"/>
    <w:rsid w:val="005D0FA0"/>
    <w:rsid w:val="005D1A0F"/>
    <w:rsid w:val="005D1A1C"/>
    <w:rsid w:val="005D1E13"/>
    <w:rsid w:val="005D308E"/>
    <w:rsid w:val="005D3F61"/>
    <w:rsid w:val="005D4FD2"/>
    <w:rsid w:val="005D52F2"/>
    <w:rsid w:val="005D6B48"/>
    <w:rsid w:val="005D7929"/>
    <w:rsid w:val="005D7E35"/>
    <w:rsid w:val="005E0A55"/>
    <w:rsid w:val="005E1606"/>
    <w:rsid w:val="005E2AEA"/>
    <w:rsid w:val="005E2EEA"/>
    <w:rsid w:val="005E4EF2"/>
    <w:rsid w:val="005E538B"/>
    <w:rsid w:val="005E579F"/>
    <w:rsid w:val="005E6164"/>
    <w:rsid w:val="005E6D3F"/>
    <w:rsid w:val="005E6D54"/>
    <w:rsid w:val="005E74FD"/>
    <w:rsid w:val="005F0970"/>
    <w:rsid w:val="005F1487"/>
    <w:rsid w:val="005F2169"/>
    <w:rsid w:val="005F2965"/>
    <w:rsid w:val="005F4BB4"/>
    <w:rsid w:val="005F4D2C"/>
    <w:rsid w:val="005F5948"/>
    <w:rsid w:val="005F67C1"/>
    <w:rsid w:val="005F6ECD"/>
    <w:rsid w:val="0060631C"/>
    <w:rsid w:val="00607C74"/>
    <w:rsid w:val="00607F62"/>
    <w:rsid w:val="00610551"/>
    <w:rsid w:val="00610B18"/>
    <w:rsid w:val="00610D9E"/>
    <w:rsid w:val="00611624"/>
    <w:rsid w:val="00611C65"/>
    <w:rsid w:val="00612B38"/>
    <w:rsid w:val="00612D51"/>
    <w:rsid w:val="00613058"/>
    <w:rsid w:val="006140C1"/>
    <w:rsid w:val="00614729"/>
    <w:rsid w:val="00614D33"/>
    <w:rsid w:val="00614DDD"/>
    <w:rsid w:val="006159F6"/>
    <w:rsid w:val="00617724"/>
    <w:rsid w:val="00620779"/>
    <w:rsid w:val="00620948"/>
    <w:rsid w:val="00622AE8"/>
    <w:rsid w:val="00622C80"/>
    <w:rsid w:val="00623CF9"/>
    <w:rsid w:val="00624393"/>
    <w:rsid w:val="00624B6B"/>
    <w:rsid w:val="00625AD0"/>
    <w:rsid w:val="006265CD"/>
    <w:rsid w:val="00626A25"/>
    <w:rsid w:val="00627C77"/>
    <w:rsid w:val="006304B9"/>
    <w:rsid w:val="00631E31"/>
    <w:rsid w:val="00632DB0"/>
    <w:rsid w:val="00632DD0"/>
    <w:rsid w:val="00633AAA"/>
    <w:rsid w:val="006355CF"/>
    <w:rsid w:val="00636B79"/>
    <w:rsid w:val="0063704D"/>
    <w:rsid w:val="006379DB"/>
    <w:rsid w:val="00637E02"/>
    <w:rsid w:val="00640D39"/>
    <w:rsid w:val="006414AC"/>
    <w:rsid w:val="006420A4"/>
    <w:rsid w:val="006422EE"/>
    <w:rsid w:val="006424AE"/>
    <w:rsid w:val="006431E4"/>
    <w:rsid w:val="0064445E"/>
    <w:rsid w:val="006455F6"/>
    <w:rsid w:val="00645612"/>
    <w:rsid w:val="00646F12"/>
    <w:rsid w:val="006472CE"/>
    <w:rsid w:val="0064769D"/>
    <w:rsid w:val="0065048D"/>
    <w:rsid w:val="00650A52"/>
    <w:rsid w:val="00652A23"/>
    <w:rsid w:val="00653787"/>
    <w:rsid w:val="006537EB"/>
    <w:rsid w:val="00654373"/>
    <w:rsid w:val="00654756"/>
    <w:rsid w:val="00654A57"/>
    <w:rsid w:val="00654D41"/>
    <w:rsid w:val="00655D52"/>
    <w:rsid w:val="006570F3"/>
    <w:rsid w:val="00660807"/>
    <w:rsid w:val="0066146C"/>
    <w:rsid w:val="00662CDD"/>
    <w:rsid w:val="00663003"/>
    <w:rsid w:val="006634A4"/>
    <w:rsid w:val="0066429D"/>
    <w:rsid w:val="006647AF"/>
    <w:rsid w:val="00665809"/>
    <w:rsid w:val="00665B56"/>
    <w:rsid w:val="00666513"/>
    <w:rsid w:val="00666764"/>
    <w:rsid w:val="00671621"/>
    <w:rsid w:val="006723A8"/>
    <w:rsid w:val="00672775"/>
    <w:rsid w:val="00672BFF"/>
    <w:rsid w:val="00672CEA"/>
    <w:rsid w:val="00672DF7"/>
    <w:rsid w:val="00673414"/>
    <w:rsid w:val="00673740"/>
    <w:rsid w:val="00674695"/>
    <w:rsid w:val="006747CA"/>
    <w:rsid w:val="0067787E"/>
    <w:rsid w:val="00680326"/>
    <w:rsid w:val="00680517"/>
    <w:rsid w:val="00680602"/>
    <w:rsid w:val="00681C2C"/>
    <w:rsid w:val="0068416B"/>
    <w:rsid w:val="00684F0D"/>
    <w:rsid w:val="00686078"/>
    <w:rsid w:val="006871DE"/>
    <w:rsid w:val="00690E3E"/>
    <w:rsid w:val="00691ABB"/>
    <w:rsid w:val="006920AE"/>
    <w:rsid w:val="00693792"/>
    <w:rsid w:val="006940F0"/>
    <w:rsid w:val="006948B4"/>
    <w:rsid w:val="00694B32"/>
    <w:rsid w:val="00695CB4"/>
    <w:rsid w:val="0069651F"/>
    <w:rsid w:val="00697E82"/>
    <w:rsid w:val="006A0670"/>
    <w:rsid w:val="006A0C6B"/>
    <w:rsid w:val="006A134D"/>
    <w:rsid w:val="006A1867"/>
    <w:rsid w:val="006A23A7"/>
    <w:rsid w:val="006A4197"/>
    <w:rsid w:val="006A5E52"/>
    <w:rsid w:val="006A5EEC"/>
    <w:rsid w:val="006A6218"/>
    <w:rsid w:val="006A6B1E"/>
    <w:rsid w:val="006A6B41"/>
    <w:rsid w:val="006A7E24"/>
    <w:rsid w:val="006B1BEB"/>
    <w:rsid w:val="006B1D7F"/>
    <w:rsid w:val="006B271C"/>
    <w:rsid w:val="006B2746"/>
    <w:rsid w:val="006B2B5F"/>
    <w:rsid w:val="006B30EE"/>
    <w:rsid w:val="006B3D62"/>
    <w:rsid w:val="006B4010"/>
    <w:rsid w:val="006B4434"/>
    <w:rsid w:val="006B4567"/>
    <w:rsid w:val="006B5194"/>
    <w:rsid w:val="006B71EA"/>
    <w:rsid w:val="006B77C6"/>
    <w:rsid w:val="006C2045"/>
    <w:rsid w:val="006C25CE"/>
    <w:rsid w:val="006C29D3"/>
    <w:rsid w:val="006C499D"/>
    <w:rsid w:val="006C5AC9"/>
    <w:rsid w:val="006C5CFF"/>
    <w:rsid w:val="006C5DB7"/>
    <w:rsid w:val="006C6143"/>
    <w:rsid w:val="006C7581"/>
    <w:rsid w:val="006C780C"/>
    <w:rsid w:val="006D34DC"/>
    <w:rsid w:val="006D38DB"/>
    <w:rsid w:val="006D47C9"/>
    <w:rsid w:val="006D49CF"/>
    <w:rsid w:val="006D5198"/>
    <w:rsid w:val="006D562D"/>
    <w:rsid w:val="006D7588"/>
    <w:rsid w:val="006E1571"/>
    <w:rsid w:val="006E15F9"/>
    <w:rsid w:val="006E1807"/>
    <w:rsid w:val="006E1A61"/>
    <w:rsid w:val="006E295B"/>
    <w:rsid w:val="006E29F4"/>
    <w:rsid w:val="006E2E3C"/>
    <w:rsid w:val="006E5095"/>
    <w:rsid w:val="006E512B"/>
    <w:rsid w:val="006E6666"/>
    <w:rsid w:val="006E7324"/>
    <w:rsid w:val="006E7A90"/>
    <w:rsid w:val="006E7BBF"/>
    <w:rsid w:val="006F044F"/>
    <w:rsid w:val="006F05B5"/>
    <w:rsid w:val="006F124F"/>
    <w:rsid w:val="006F1B51"/>
    <w:rsid w:val="006F2039"/>
    <w:rsid w:val="006F268F"/>
    <w:rsid w:val="006F3AB5"/>
    <w:rsid w:val="006F42DE"/>
    <w:rsid w:val="006F48AA"/>
    <w:rsid w:val="006F7A74"/>
    <w:rsid w:val="0070084B"/>
    <w:rsid w:val="007014B6"/>
    <w:rsid w:val="00701B5E"/>
    <w:rsid w:val="00701F9F"/>
    <w:rsid w:val="0070279B"/>
    <w:rsid w:val="00702CFD"/>
    <w:rsid w:val="0070484B"/>
    <w:rsid w:val="00704D87"/>
    <w:rsid w:val="00705678"/>
    <w:rsid w:val="007057D2"/>
    <w:rsid w:val="00705EF4"/>
    <w:rsid w:val="007068D8"/>
    <w:rsid w:val="00706D41"/>
    <w:rsid w:val="00706EF8"/>
    <w:rsid w:val="00707736"/>
    <w:rsid w:val="00710048"/>
    <w:rsid w:val="00710929"/>
    <w:rsid w:val="007110B4"/>
    <w:rsid w:val="007114DB"/>
    <w:rsid w:val="0071190B"/>
    <w:rsid w:val="00713514"/>
    <w:rsid w:val="007139D8"/>
    <w:rsid w:val="00713CAA"/>
    <w:rsid w:val="00714DC0"/>
    <w:rsid w:val="00716EEE"/>
    <w:rsid w:val="00716F4C"/>
    <w:rsid w:val="00722550"/>
    <w:rsid w:val="00723252"/>
    <w:rsid w:val="00723364"/>
    <w:rsid w:val="007271EA"/>
    <w:rsid w:val="00727222"/>
    <w:rsid w:val="00731473"/>
    <w:rsid w:val="00732146"/>
    <w:rsid w:val="00733ABE"/>
    <w:rsid w:val="00733DA3"/>
    <w:rsid w:val="00734AD0"/>
    <w:rsid w:val="007366A3"/>
    <w:rsid w:val="00740CF2"/>
    <w:rsid w:val="00741341"/>
    <w:rsid w:val="00741C81"/>
    <w:rsid w:val="00742BDB"/>
    <w:rsid w:val="0074360D"/>
    <w:rsid w:val="00743D6D"/>
    <w:rsid w:val="00744F16"/>
    <w:rsid w:val="00745228"/>
    <w:rsid w:val="00745845"/>
    <w:rsid w:val="0074606B"/>
    <w:rsid w:val="00746293"/>
    <w:rsid w:val="00746620"/>
    <w:rsid w:val="00750138"/>
    <w:rsid w:val="00750C3E"/>
    <w:rsid w:val="00751777"/>
    <w:rsid w:val="0075181C"/>
    <w:rsid w:val="007518D0"/>
    <w:rsid w:val="00751C6D"/>
    <w:rsid w:val="0075423C"/>
    <w:rsid w:val="00755684"/>
    <w:rsid w:val="0076125B"/>
    <w:rsid w:val="00762563"/>
    <w:rsid w:val="00762A07"/>
    <w:rsid w:val="00762B3D"/>
    <w:rsid w:val="00763741"/>
    <w:rsid w:val="0076474F"/>
    <w:rsid w:val="00764985"/>
    <w:rsid w:val="00764C2C"/>
    <w:rsid w:val="00765487"/>
    <w:rsid w:val="00765594"/>
    <w:rsid w:val="00766674"/>
    <w:rsid w:val="007668FC"/>
    <w:rsid w:val="007673C9"/>
    <w:rsid w:val="0076745F"/>
    <w:rsid w:val="00767656"/>
    <w:rsid w:val="00767B15"/>
    <w:rsid w:val="00770224"/>
    <w:rsid w:val="00773B72"/>
    <w:rsid w:val="00774038"/>
    <w:rsid w:val="00775AB2"/>
    <w:rsid w:val="00775B6E"/>
    <w:rsid w:val="007760F2"/>
    <w:rsid w:val="0077691A"/>
    <w:rsid w:val="00776CC2"/>
    <w:rsid w:val="00777D81"/>
    <w:rsid w:val="00780147"/>
    <w:rsid w:val="0078057F"/>
    <w:rsid w:val="00780B0E"/>
    <w:rsid w:val="00780DC6"/>
    <w:rsid w:val="00781D2D"/>
    <w:rsid w:val="00781EEC"/>
    <w:rsid w:val="00784288"/>
    <w:rsid w:val="00785383"/>
    <w:rsid w:val="007859F0"/>
    <w:rsid w:val="00786746"/>
    <w:rsid w:val="00786E5B"/>
    <w:rsid w:val="00787BC1"/>
    <w:rsid w:val="00791564"/>
    <w:rsid w:val="0079278A"/>
    <w:rsid w:val="00792D7A"/>
    <w:rsid w:val="00792FE6"/>
    <w:rsid w:val="00793103"/>
    <w:rsid w:val="007938FE"/>
    <w:rsid w:val="007939E9"/>
    <w:rsid w:val="00793B0B"/>
    <w:rsid w:val="00793F8D"/>
    <w:rsid w:val="00794C5A"/>
    <w:rsid w:val="007956D0"/>
    <w:rsid w:val="007972AD"/>
    <w:rsid w:val="0079745A"/>
    <w:rsid w:val="00797B99"/>
    <w:rsid w:val="007A1635"/>
    <w:rsid w:val="007A21B8"/>
    <w:rsid w:val="007A485C"/>
    <w:rsid w:val="007A5383"/>
    <w:rsid w:val="007A56ED"/>
    <w:rsid w:val="007A5D83"/>
    <w:rsid w:val="007A619E"/>
    <w:rsid w:val="007A6B56"/>
    <w:rsid w:val="007A70BF"/>
    <w:rsid w:val="007A72C9"/>
    <w:rsid w:val="007A748C"/>
    <w:rsid w:val="007B04DB"/>
    <w:rsid w:val="007B0A2D"/>
    <w:rsid w:val="007B2938"/>
    <w:rsid w:val="007B2F3B"/>
    <w:rsid w:val="007B460D"/>
    <w:rsid w:val="007B490C"/>
    <w:rsid w:val="007B4ACC"/>
    <w:rsid w:val="007B6190"/>
    <w:rsid w:val="007B7564"/>
    <w:rsid w:val="007B7DF7"/>
    <w:rsid w:val="007C01E2"/>
    <w:rsid w:val="007C05AF"/>
    <w:rsid w:val="007C0791"/>
    <w:rsid w:val="007C118C"/>
    <w:rsid w:val="007C14C5"/>
    <w:rsid w:val="007C231C"/>
    <w:rsid w:val="007C3E81"/>
    <w:rsid w:val="007C4522"/>
    <w:rsid w:val="007C545B"/>
    <w:rsid w:val="007C76F8"/>
    <w:rsid w:val="007D05F9"/>
    <w:rsid w:val="007D0A66"/>
    <w:rsid w:val="007D366D"/>
    <w:rsid w:val="007D37B3"/>
    <w:rsid w:val="007D49EC"/>
    <w:rsid w:val="007D5380"/>
    <w:rsid w:val="007D5B6F"/>
    <w:rsid w:val="007D6015"/>
    <w:rsid w:val="007D6DFA"/>
    <w:rsid w:val="007D718A"/>
    <w:rsid w:val="007E0EC9"/>
    <w:rsid w:val="007E1C8F"/>
    <w:rsid w:val="007E5304"/>
    <w:rsid w:val="007E6765"/>
    <w:rsid w:val="007E78C3"/>
    <w:rsid w:val="007F026E"/>
    <w:rsid w:val="007F1CE2"/>
    <w:rsid w:val="007F21B9"/>
    <w:rsid w:val="007F239D"/>
    <w:rsid w:val="007F2F1B"/>
    <w:rsid w:val="007F36FA"/>
    <w:rsid w:val="007F3CE0"/>
    <w:rsid w:val="007F4217"/>
    <w:rsid w:val="007F52DB"/>
    <w:rsid w:val="007F5B88"/>
    <w:rsid w:val="007F662B"/>
    <w:rsid w:val="00800D47"/>
    <w:rsid w:val="0080270A"/>
    <w:rsid w:val="0080339E"/>
    <w:rsid w:val="00804029"/>
    <w:rsid w:val="008044AA"/>
    <w:rsid w:val="0080584C"/>
    <w:rsid w:val="00806751"/>
    <w:rsid w:val="00810DA7"/>
    <w:rsid w:val="00813889"/>
    <w:rsid w:val="00813EBE"/>
    <w:rsid w:val="008162B6"/>
    <w:rsid w:val="00816645"/>
    <w:rsid w:val="00816D0E"/>
    <w:rsid w:val="0082048E"/>
    <w:rsid w:val="00820D56"/>
    <w:rsid w:val="008215B7"/>
    <w:rsid w:val="0082256F"/>
    <w:rsid w:val="0082428B"/>
    <w:rsid w:val="00824C52"/>
    <w:rsid w:val="00824D9C"/>
    <w:rsid w:val="00824FF5"/>
    <w:rsid w:val="0082649B"/>
    <w:rsid w:val="008300FB"/>
    <w:rsid w:val="00830C56"/>
    <w:rsid w:val="008310C1"/>
    <w:rsid w:val="00831677"/>
    <w:rsid w:val="008316C1"/>
    <w:rsid w:val="008320C0"/>
    <w:rsid w:val="008354AB"/>
    <w:rsid w:val="008363CA"/>
    <w:rsid w:val="0083737B"/>
    <w:rsid w:val="00837732"/>
    <w:rsid w:val="00837ECA"/>
    <w:rsid w:val="00840C28"/>
    <w:rsid w:val="00841BDC"/>
    <w:rsid w:val="00842238"/>
    <w:rsid w:val="0084232F"/>
    <w:rsid w:val="00842A1F"/>
    <w:rsid w:val="008443D5"/>
    <w:rsid w:val="00844971"/>
    <w:rsid w:val="00844DF4"/>
    <w:rsid w:val="0084528E"/>
    <w:rsid w:val="00845888"/>
    <w:rsid w:val="008459D1"/>
    <w:rsid w:val="00845B32"/>
    <w:rsid w:val="00846284"/>
    <w:rsid w:val="008467AF"/>
    <w:rsid w:val="00847B8C"/>
    <w:rsid w:val="00847F01"/>
    <w:rsid w:val="00850F1F"/>
    <w:rsid w:val="008513A0"/>
    <w:rsid w:val="00852764"/>
    <w:rsid w:val="008546AE"/>
    <w:rsid w:val="008546F9"/>
    <w:rsid w:val="00854C41"/>
    <w:rsid w:val="0085534A"/>
    <w:rsid w:val="0085703B"/>
    <w:rsid w:val="00857BCA"/>
    <w:rsid w:val="0086072D"/>
    <w:rsid w:val="0086165A"/>
    <w:rsid w:val="00861712"/>
    <w:rsid w:val="008620A4"/>
    <w:rsid w:val="00862B5A"/>
    <w:rsid w:val="00862D33"/>
    <w:rsid w:val="00862DAD"/>
    <w:rsid w:val="008647B8"/>
    <w:rsid w:val="00864F4D"/>
    <w:rsid w:val="00865902"/>
    <w:rsid w:val="00865F0A"/>
    <w:rsid w:val="008661F3"/>
    <w:rsid w:val="00866B4A"/>
    <w:rsid w:val="00867079"/>
    <w:rsid w:val="0086734C"/>
    <w:rsid w:val="00867C37"/>
    <w:rsid w:val="00870304"/>
    <w:rsid w:val="00870C67"/>
    <w:rsid w:val="00872AA7"/>
    <w:rsid w:val="00873C35"/>
    <w:rsid w:val="00874153"/>
    <w:rsid w:val="00875C05"/>
    <w:rsid w:val="008760DE"/>
    <w:rsid w:val="00876CA4"/>
    <w:rsid w:val="00880F6F"/>
    <w:rsid w:val="00882B1B"/>
    <w:rsid w:val="00882DB7"/>
    <w:rsid w:val="008834F2"/>
    <w:rsid w:val="00883801"/>
    <w:rsid w:val="0088423D"/>
    <w:rsid w:val="00884930"/>
    <w:rsid w:val="00885060"/>
    <w:rsid w:val="0088534A"/>
    <w:rsid w:val="00885ED5"/>
    <w:rsid w:val="0088708C"/>
    <w:rsid w:val="008873FC"/>
    <w:rsid w:val="00887F7F"/>
    <w:rsid w:val="008928AB"/>
    <w:rsid w:val="00893895"/>
    <w:rsid w:val="0089399E"/>
    <w:rsid w:val="00893B9D"/>
    <w:rsid w:val="00894761"/>
    <w:rsid w:val="008947A5"/>
    <w:rsid w:val="00897A93"/>
    <w:rsid w:val="008A1F13"/>
    <w:rsid w:val="008A26BD"/>
    <w:rsid w:val="008A3675"/>
    <w:rsid w:val="008A488A"/>
    <w:rsid w:val="008A5202"/>
    <w:rsid w:val="008B3501"/>
    <w:rsid w:val="008B418E"/>
    <w:rsid w:val="008B4488"/>
    <w:rsid w:val="008B58D8"/>
    <w:rsid w:val="008B6E07"/>
    <w:rsid w:val="008B720E"/>
    <w:rsid w:val="008B74C2"/>
    <w:rsid w:val="008C10F7"/>
    <w:rsid w:val="008C15EF"/>
    <w:rsid w:val="008C1A34"/>
    <w:rsid w:val="008C1DEF"/>
    <w:rsid w:val="008C2275"/>
    <w:rsid w:val="008C2DCA"/>
    <w:rsid w:val="008C3F00"/>
    <w:rsid w:val="008C615A"/>
    <w:rsid w:val="008D0B94"/>
    <w:rsid w:val="008D2628"/>
    <w:rsid w:val="008D2681"/>
    <w:rsid w:val="008D2A48"/>
    <w:rsid w:val="008D3D21"/>
    <w:rsid w:val="008D4DD2"/>
    <w:rsid w:val="008D5E43"/>
    <w:rsid w:val="008E00C2"/>
    <w:rsid w:val="008E0C31"/>
    <w:rsid w:val="008E0F12"/>
    <w:rsid w:val="008E25F4"/>
    <w:rsid w:val="008E30E3"/>
    <w:rsid w:val="008E30FF"/>
    <w:rsid w:val="008E41C4"/>
    <w:rsid w:val="008E4AD6"/>
    <w:rsid w:val="008E5F19"/>
    <w:rsid w:val="008E7B3F"/>
    <w:rsid w:val="008F0225"/>
    <w:rsid w:val="008F0B2E"/>
    <w:rsid w:val="008F1A31"/>
    <w:rsid w:val="008F1F93"/>
    <w:rsid w:val="008F2E93"/>
    <w:rsid w:val="008F2F8D"/>
    <w:rsid w:val="008F32E4"/>
    <w:rsid w:val="008F4F42"/>
    <w:rsid w:val="008F7D7C"/>
    <w:rsid w:val="00900C2C"/>
    <w:rsid w:val="0090185D"/>
    <w:rsid w:val="00902385"/>
    <w:rsid w:val="00902809"/>
    <w:rsid w:val="00902AE5"/>
    <w:rsid w:val="00902CB8"/>
    <w:rsid w:val="0090645A"/>
    <w:rsid w:val="0091078C"/>
    <w:rsid w:val="00910794"/>
    <w:rsid w:val="00913C6F"/>
    <w:rsid w:val="009141D5"/>
    <w:rsid w:val="0091420E"/>
    <w:rsid w:val="00917817"/>
    <w:rsid w:val="009203F0"/>
    <w:rsid w:val="009245B0"/>
    <w:rsid w:val="009256EA"/>
    <w:rsid w:val="00931075"/>
    <w:rsid w:val="00936B17"/>
    <w:rsid w:val="00936EFB"/>
    <w:rsid w:val="0093725B"/>
    <w:rsid w:val="00937643"/>
    <w:rsid w:val="00942D21"/>
    <w:rsid w:val="00942FA1"/>
    <w:rsid w:val="009432DA"/>
    <w:rsid w:val="009435D7"/>
    <w:rsid w:val="0094446D"/>
    <w:rsid w:val="0094493F"/>
    <w:rsid w:val="00945F2F"/>
    <w:rsid w:val="0094618D"/>
    <w:rsid w:val="00946CC0"/>
    <w:rsid w:val="00947CFD"/>
    <w:rsid w:val="00950907"/>
    <w:rsid w:val="009518BC"/>
    <w:rsid w:val="0095207E"/>
    <w:rsid w:val="00952287"/>
    <w:rsid w:val="0095323B"/>
    <w:rsid w:val="009538EE"/>
    <w:rsid w:val="00954358"/>
    <w:rsid w:val="009560C6"/>
    <w:rsid w:val="0095650F"/>
    <w:rsid w:val="009574BC"/>
    <w:rsid w:val="00957952"/>
    <w:rsid w:val="00957C24"/>
    <w:rsid w:val="00957EC6"/>
    <w:rsid w:val="00960B88"/>
    <w:rsid w:val="00960DB4"/>
    <w:rsid w:val="009610E3"/>
    <w:rsid w:val="00961578"/>
    <w:rsid w:val="0096172E"/>
    <w:rsid w:val="00961B34"/>
    <w:rsid w:val="009629CF"/>
    <w:rsid w:val="00962C74"/>
    <w:rsid w:val="0096408D"/>
    <w:rsid w:val="00966BD8"/>
    <w:rsid w:val="009679B3"/>
    <w:rsid w:val="00970295"/>
    <w:rsid w:val="00970C24"/>
    <w:rsid w:val="00971260"/>
    <w:rsid w:val="0097284A"/>
    <w:rsid w:val="009736B6"/>
    <w:rsid w:val="00973BC6"/>
    <w:rsid w:val="00973E4E"/>
    <w:rsid w:val="00974379"/>
    <w:rsid w:val="00976406"/>
    <w:rsid w:val="00980C6C"/>
    <w:rsid w:val="00980CC0"/>
    <w:rsid w:val="0098140A"/>
    <w:rsid w:val="00981DE4"/>
    <w:rsid w:val="0098300E"/>
    <w:rsid w:val="00983FDF"/>
    <w:rsid w:val="00984039"/>
    <w:rsid w:val="00984BE9"/>
    <w:rsid w:val="009861FA"/>
    <w:rsid w:val="00987FA1"/>
    <w:rsid w:val="0099122E"/>
    <w:rsid w:val="00997009"/>
    <w:rsid w:val="009979B8"/>
    <w:rsid w:val="009A0060"/>
    <w:rsid w:val="009A05E3"/>
    <w:rsid w:val="009A0CCC"/>
    <w:rsid w:val="009A0F61"/>
    <w:rsid w:val="009A0FE6"/>
    <w:rsid w:val="009A2101"/>
    <w:rsid w:val="009A219D"/>
    <w:rsid w:val="009A2C95"/>
    <w:rsid w:val="009A3470"/>
    <w:rsid w:val="009A3647"/>
    <w:rsid w:val="009A397C"/>
    <w:rsid w:val="009A3D45"/>
    <w:rsid w:val="009A4A1F"/>
    <w:rsid w:val="009A4CA1"/>
    <w:rsid w:val="009A59BD"/>
    <w:rsid w:val="009A5C48"/>
    <w:rsid w:val="009A68C3"/>
    <w:rsid w:val="009A6A46"/>
    <w:rsid w:val="009A6C37"/>
    <w:rsid w:val="009A78C6"/>
    <w:rsid w:val="009B4D66"/>
    <w:rsid w:val="009B51AE"/>
    <w:rsid w:val="009B52F8"/>
    <w:rsid w:val="009B5301"/>
    <w:rsid w:val="009B5943"/>
    <w:rsid w:val="009B5CEB"/>
    <w:rsid w:val="009B6063"/>
    <w:rsid w:val="009B66AD"/>
    <w:rsid w:val="009C0C6B"/>
    <w:rsid w:val="009C1B5A"/>
    <w:rsid w:val="009C317F"/>
    <w:rsid w:val="009C3A82"/>
    <w:rsid w:val="009C48D4"/>
    <w:rsid w:val="009C4BA5"/>
    <w:rsid w:val="009C5932"/>
    <w:rsid w:val="009C66E1"/>
    <w:rsid w:val="009C6A3B"/>
    <w:rsid w:val="009C7914"/>
    <w:rsid w:val="009C79D8"/>
    <w:rsid w:val="009D00D7"/>
    <w:rsid w:val="009D0BC1"/>
    <w:rsid w:val="009D0C99"/>
    <w:rsid w:val="009D1EC2"/>
    <w:rsid w:val="009D24EB"/>
    <w:rsid w:val="009D4F04"/>
    <w:rsid w:val="009D5CC7"/>
    <w:rsid w:val="009E05E7"/>
    <w:rsid w:val="009E0F4E"/>
    <w:rsid w:val="009E49AD"/>
    <w:rsid w:val="009E5086"/>
    <w:rsid w:val="009F025E"/>
    <w:rsid w:val="009F0CA9"/>
    <w:rsid w:val="009F0D32"/>
    <w:rsid w:val="009F1080"/>
    <w:rsid w:val="009F12E1"/>
    <w:rsid w:val="009F186A"/>
    <w:rsid w:val="009F327E"/>
    <w:rsid w:val="009F399E"/>
    <w:rsid w:val="009F5A4D"/>
    <w:rsid w:val="009F647C"/>
    <w:rsid w:val="009F7D73"/>
    <w:rsid w:val="00A002F8"/>
    <w:rsid w:val="00A00572"/>
    <w:rsid w:val="00A01BB6"/>
    <w:rsid w:val="00A01CCA"/>
    <w:rsid w:val="00A01E52"/>
    <w:rsid w:val="00A02154"/>
    <w:rsid w:val="00A024BA"/>
    <w:rsid w:val="00A03752"/>
    <w:rsid w:val="00A03DD9"/>
    <w:rsid w:val="00A041A1"/>
    <w:rsid w:val="00A044F2"/>
    <w:rsid w:val="00A058FC"/>
    <w:rsid w:val="00A06323"/>
    <w:rsid w:val="00A06495"/>
    <w:rsid w:val="00A071ED"/>
    <w:rsid w:val="00A07705"/>
    <w:rsid w:val="00A10B0F"/>
    <w:rsid w:val="00A11D5C"/>
    <w:rsid w:val="00A1289F"/>
    <w:rsid w:val="00A12E62"/>
    <w:rsid w:val="00A13D94"/>
    <w:rsid w:val="00A16202"/>
    <w:rsid w:val="00A1703E"/>
    <w:rsid w:val="00A172C8"/>
    <w:rsid w:val="00A17729"/>
    <w:rsid w:val="00A21D48"/>
    <w:rsid w:val="00A2210A"/>
    <w:rsid w:val="00A22831"/>
    <w:rsid w:val="00A26700"/>
    <w:rsid w:val="00A30513"/>
    <w:rsid w:val="00A314BF"/>
    <w:rsid w:val="00A32B60"/>
    <w:rsid w:val="00A338C5"/>
    <w:rsid w:val="00A35BA4"/>
    <w:rsid w:val="00A35C1B"/>
    <w:rsid w:val="00A376FA"/>
    <w:rsid w:val="00A37969"/>
    <w:rsid w:val="00A4016B"/>
    <w:rsid w:val="00A402F3"/>
    <w:rsid w:val="00A40B2F"/>
    <w:rsid w:val="00A41081"/>
    <w:rsid w:val="00A41E66"/>
    <w:rsid w:val="00A42154"/>
    <w:rsid w:val="00A42487"/>
    <w:rsid w:val="00A42746"/>
    <w:rsid w:val="00A42E20"/>
    <w:rsid w:val="00A4392B"/>
    <w:rsid w:val="00A44317"/>
    <w:rsid w:val="00A45C32"/>
    <w:rsid w:val="00A45FF9"/>
    <w:rsid w:val="00A463E3"/>
    <w:rsid w:val="00A473D4"/>
    <w:rsid w:val="00A47AEA"/>
    <w:rsid w:val="00A47BE6"/>
    <w:rsid w:val="00A50566"/>
    <w:rsid w:val="00A54229"/>
    <w:rsid w:val="00A54DF3"/>
    <w:rsid w:val="00A54E15"/>
    <w:rsid w:val="00A5585C"/>
    <w:rsid w:val="00A55D1F"/>
    <w:rsid w:val="00A56AB7"/>
    <w:rsid w:val="00A56F3B"/>
    <w:rsid w:val="00A57338"/>
    <w:rsid w:val="00A61CC0"/>
    <w:rsid w:val="00A62FB7"/>
    <w:rsid w:val="00A63098"/>
    <w:rsid w:val="00A63F25"/>
    <w:rsid w:val="00A649C6"/>
    <w:rsid w:val="00A64F65"/>
    <w:rsid w:val="00A651B7"/>
    <w:rsid w:val="00A65375"/>
    <w:rsid w:val="00A659E9"/>
    <w:rsid w:val="00A6683F"/>
    <w:rsid w:val="00A672CA"/>
    <w:rsid w:val="00A70615"/>
    <w:rsid w:val="00A73AFE"/>
    <w:rsid w:val="00A73B50"/>
    <w:rsid w:val="00A75A5F"/>
    <w:rsid w:val="00A75E15"/>
    <w:rsid w:val="00A8043E"/>
    <w:rsid w:val="00A80838"/>
    <w:rsid w:val="00A810C6"/>
    <w:rsid w:val="00A81381"/>
    <w:rsid w:val="00A81496"/>
    <w:rsid w:val="00A82901"/>
    <w:rsid w:val="00A835AC"/>
    <w:rsid w:val="00A85089"/>
    <w:rsid w:val="00A85D76"/>
    <w:rsid w:val="00A86E81"/>
    <w:rsid w:val="00A877BC"/>
    <w:rsid w:val="00A8798F"/>
    <w:rsid w:val="00A90D4B"/>
    <w:rsid w:val="00A918C3"/>
    <w:rsid w:val="00A91BDE"/>
    <w:rsid w:val="00A91F22"/>
    <w:rsid w:val="00A93BCC"/>
    <w:rsid w:val="00A964FB"/>
    <w:rsid w:val="00A966BD"/>
    <w:rsid w:val="00A97252"/>
    <w:rsid w:val="00AA0E77"/>
    <w:rsid w:val="00AA18BB"/>
    <w:rsid w:val="00AA1FD2"/>
    <w:rsid w:val="00AA2784"/>
    <w:rsid w:val="00AA28C4"/>
    <w:rsid w:val="00AA31CE"/>
    <w:rsid w:val="00AA3418"/>
    <w:rsid w:val="00AA431B"/>
    <w:rsid w:val="00AA543C"/>
    <w:rsid w:val="00AA567F"/>
    <w:rsid w:val="00AA57B5"/>
    <w:rsid w:val="00AA59F3"/>
    <w:rsid w:val="00AA5A5D"/>
    <w:rsid w:val="00AA5E22"/>
    <w:rsid w:val="00AA5EA4"/>
    <w:rsid w:val="00AA63FC"/>
    <w:rsid w:val="00AA6FC7"/>
    <w:rsid w:val="00AA7FB9"/>
    <w:rsid w:val="00AB04D0"/>
    <w:rsid w:val="00AB07CC"/>
    <w:rsid w:val="00AB0B48"/>
    <w:rsid w:val="00AB1692"/>
    <w:rsid w:val="00AB18C3"/>
    <w:rsid w:val="00AB228D"/>
    <w:rsid w:val="00AB2A30"/>
    <w:rsid w:val="00AB5D99"/>
    <w:rsid w:val="00AB7C31"/>
    <w:rsid w:val="00AB7FDA"/>
    <w:rsid w:val="00AC096F"/>
    <w:rsid w:val="00AC0F8D"/>
    <w:rsid w:val="00AC15E6"/>
    <w:rsid w:val="00AC2F42"/>
    <w:rsid w:val="00AC3C58"/>
    <w:rsid w:val="00AC69AC"/>
    <w:rsid w:val="00AC6F08"/>
    <w:rsid w:val="00AC780B"/>
    <w:rsid w:val="00AC7ABE"/>
    <w:rsid w:val="00AD0946"/>
    <w:rsid w:val="00AD0D71"/>
    <w:rsid w:val="00AD127E"/>
    <w:rsid w:val="00AD29E1"/>
    <w:rsid w:val="00AD3930"/>
    <w:rsid w:val="00AD4370"/>
    <w:rsid w:val="00AD638F"/>
    <w:rsid w:val="00AE02C6"/>
    <w:rsid w:val="00AE0A22"/>
    <w:rsid w:val="00AE14EB"/>
    <w:rsid w:val="00AE1769"/>
    <w:rsid w:val="00AE3781"/>
    <w:rsid w:val="00AE3B69"/>
    <w:rsid w:val="00AE4124"/>
    <w:rsid w:val="00AE4B41"/>
    <w:rsid w:val="00AE5AB2"/>
    <w:rsid w:val="00AE68CA"/>
    <w:rsid w:val="00AE74B5"/>
    <w:rsid w:val="00AF053D"/>
    <w:rsid w:val="00AF31ED"/>
    <w:rsid w:val="00AF361C"/>
    <w:rsid w:val="00AF4163"/>
    <w:rsid w:val="00AF5095"/>
    <w:rsid w:val="00AF632C"/>
    <w:rsid w:val="00B00491"/>
    <w:rsid w:val="00B00BAE"/>
    <w:rsid w:val="00B020BE"/>
    <w:rsid w:val="00B0255E"/>
    <w:rsid w:val="00B02668"/>
    <w:rsid w:val="00B029CB"/>
    <w:rsid w:val="00B02D20"/>
    <w:rsid w:val="00B03613"/>
    <w:rsid w:val="00B04A5C"/>
    <w:rsid w:val="00B05C21"/>
    <w:rsid w:val="00B07417"/>
    <w:rsid w:val="00B07BB1"/>
    <w:rsid w:val="00B07E26"/>
    <w:rsid w:val="00B113B0"/>
    <w:rsid w:val="00B11778"/>
    <w:rsid w:val="00B132B3"/>
    <w:rsid w:val="00B14BEE"/>
    <w:rsid w:val="00B14D6B"/>
    <w:rsid w:val="00B1631F"/>
    <w:rsid w:val="00B16DF3"/>
    <w:rsid w:val="00B175D6"/>
    <w:rsid w:val="00B175ED"/>
    <w:rsid w:val="00B1773E"/>
    <w:rsid w:val="00B177D3"/>
    <w:rsid w:val="00B178CC"/>
    <w:rsid w:val="00B20548"/>
    <w:rsid w:val="00B206AD"/>
    <w:rsid w:val="00B22592"/>
    <w:rsid w:val="00B22BC9"/>
    <w:rsid w:val="00B27ED2"/>
    <w:rsid w:val="00B3026C"/>
    <w:rsid w:val="00B33A19"/>
    <w:rsid w:val="00B33B1A"/>
    <w:rsid w:val="00B34252"/>
    <w:rsid w:val="00B349E5"/>
    <w:rsid w:val="00B3565E"/>
    <w:rsid w:val="00B36134"/>
    <w:rsid w:val="00B36FBB"/>
    <w:rsid w:val="00B373B4"/>
    <w:rsid w:val="00B3799E"/>
    <w:rsid w:val="00B4122F"/>
    <w:rsid w:val="00B4191F"/>
    <w:rsid w:val="00B41D02"/>
    <w:rsid w:val="00B42B73"/>
    <w:rsid w:val="00B4335C"/>
    <w:rsid w:val="00B43662"/>
    <w:rsid w:val="00B43F86"/>
    <w:rsid w:val="00B44F5C"/>
    <w:rsid w:val="00B461FA"/>
    <w:rsid w:val="00B46517"/>
    <w:rsid w:val="00B4686D"/>
    <w:rsid w:val="00B46FA1"/>
    <w:rsid w:val="00B51A19"/>
    <w:rsid w:val="00B53634"/>
    <w:rsid w:val="00B537A9"/>
    <w:rsid w:val="00B53883"/>
    <w:rsid w:val="00B54F1E"/>
    <w:rsid w:val="00B561DF"/>
    <w:rsid w:val="00B56839"/>
    <w:rsid w:val="00B56B0E"/>
    <w:rsid w:val="00B6104E"/>
    <w:rsid w:val="00B625C4"/>
    <w:rsid w:val="00B6427E"/>
    <w:rsid w:val="00B64424"/>
    <w:rsid w:val="00B65413"/>
    <w:rsid w:val="00B66916"/>
    <w:rsid w:val="00B67D9D"/>
    <w:rsid w:val="00B7282F"/>
    <w:rsid w:val="00B741B3"/>
    <w:rsid w:val="00B74A01"/>
    <w:rsid w:val="00B75182"/>
    <w:rsid w:val="00B753E8"/>
    <w:rsid w:val="00B7689F"/>
    <w:rsid w:val="00B8066C"/>
    <w:rsid w:val="00B810AE"/>
    <w:rsid w:val="00B81A5C"/>
    <w:rsid w:val="00B82AC5"/>
    <w:rsid w:val="00B82BB2"/>
    <w:rsid w:val="00B83358"/>
    <w:rsid w:val="00B8380B"/>
    <w:rsid w:val="00B841D3"/>
    <w:rsid w:val="00B84A8A"/>
    <w:rsid w:val="00B901AF"/>
    <w:rsid w:val="00B902D2"/>
    <w:rsid w:val="00B90C0B"/>
    <w:rsid w:val="00B92419"/>
    <w:rsid w:val="00B92ECC"/>
    <w:rsid w:val="00B960FA"/>
    <w:rsid w:val="00B96AA5"/>
    <w:rsid w:val="00B97CDD"/>
    <w:rsid w:val="00B97EDA"/>
    <w:rsid w:val="00BA0E0B"/>
    <w:rsid w:val="00BA0FCF"/>
    <w:rsid w:val="00BA1D79"/>
    <w:rsid w:val="00BA261A"/>
    <w:rsid w:val="00BA49CB"/>
    <w:rsid w:val="00BA4B30"/>
    <w:rsid w:val="00BA5B7E"/>
    <w:rsid w:val="00BA5D5F"/>
    <w:rsid w:val="00BB10F4"/>
    <w:rsid w:val="00BB18C9"/>
    <w:rsid w:val="00BB1B18"/>
    <w:rsid w:val="00BB1C76"/>
    <w:rsid w:val="00BB228B"/>
    <w:rsid w:val="00BB3E99"/>
    <w:rsid w:val="00BB406A"/>
    <w:rsid w:val="00BB4851"/>
    <w:rsid w:val="00BB60CE"/>
    <w:rsid w:val="00BB76F4"/>
    <w:rsid w:val="00BC0B5F"/>
    <w:rsid w:val="00BC11F9"/>
    <w:rsid w:val="00BC3708"/>
    <w:rsid w:val="00BC3D35"/>
    <w:rsid w:val="00BC4857"/>
    <w:rsid w:val="00BC6A14"/>
    <w:rsid w:val="00BC7A4E"/>
    <w:rsid w:val="00BD1675"/>
    <w:rsid w:val="00BD2DC5"/>
    <w:rsid w:val="00BD40F8"/>
    <w:rsid w:val="00BD4841"/>
    <w:rsid w:val="00BD4885"/>
    <w:rsid w:val="00BD6077"/>
    <w:rsid w:val="00BD6E75"/>
    <w:rsid w:val="00BD708F"/>
    <w:rsid w:val="00BE0302"/>
    <w:rsid w:val="00BE03EF"/>
    <w:rsid w:val="00BE1972"/>
    <w:rsid w:val="00BE1E6F"/>
    <w:rsid w:val="00BE2032"/>
    <w:rsid w:val="00BE23D6"/>
    <w:rsid w:val="00BE37AB"/>
    <w:rsid w:val="00BE43BC"/>
    <w:rsid w:val="00BE50D4"/>
    <w:rsid w:val="00BE580E"/>
    <w:rsid w:val="00BE62BE"/>
    <w:rsid w:val="00BE6E13"/>
    <w:rsid w:val="00BE6FE7"/>
    <w:rsid w:val="00BF05D7"/>
    <w:rsid w:val="00BF11CA"/>
    <w:rsid w:val="00BF4E38"/>
    <w:rsid w:val="00C005AD"/>
    <w:rsid w:val="00C012E1"/>
    <w:rsid w:val="00C01D0B"/>
    <w:rsid w:val="00C0254E"/>
    <w:rsid w:val="00C03475"/>
    <w:rsid w:val="00C04312"/>
    <w:rsid w:val="00C05515"/>
    <w:rsid w:val="00C06007"/>
    <w:rsid w:val="00C06E72"/>
    <w:rsid w:val="00C0786D"/>
    <w:rsid w:val="00C121FE"/>
    <w:rsid w:val="00C13498"/>
    <w:rsid w:val="00C13AE4"/>
    <w:rsid w:val="00C1424B"/>
    <w:rsid w:val="00C157D1"/>
    <w:rsid w:val="00C15EE8"/>
    <w:rsid w:val="00C15F4C"/>
    <w:rsid w:val="00C161E1"/>
    <w:rsid w:val="00C1665D"/>
    <w:rsid w:val="00C17B5F"/>
    <w:rsid w:val="00C20278"/>
    <w:rsid w:val="00C202DF"/>
    <w:rsid w:val="00C203AD"/>
    <w:rsid w:val="00C20A7B"/>
    <w:rsid w:val="00C20D2D"/>
    <w:rsid w:val="00C22184"/>
    <w:rsid w:val="00C2253C"/>
    <w:rsid w:val="00C22D96"/>
    <w:rsid w:val="00C22DBA"/>
    <w:rsid w:val="00C30269"/>
    <w:rsid w:val="00C32015"/>
    <w:rsid w:val="00C32DE0"/>
    <w:rsid w:val="00C32DE8"/>
    <w:rsid w:val="00C345B6"/>
    <w:rsid w:val="00C35CFF"/>
    <w:rsid w:val="00C3675B"/>
    <w:rsid w:val="00C36CE9"/>
    <w:rsid w:val="00C378B3"/>
    <w:rsid w:val="00C4177C"/>
    <w:rsid w:val="00C41FA9"/>
    <w:rsid w:val="00C4202B"/>
    <w:rsid w:val="00C42296"/>
    <w:rsid w:val="00C4243E"/>
    <w:rsid w:val="00C42F1B"/>
    <w:rsid w:val="00C455B4"/>
    <w:rsid w:val="00C4593D"/>
    <w:rsid w:val="00C467C1"/>
    <w:rsid w:val="00C46C60"/>
    <w:rsid w:val="00C46FBA"/>
    <w:rsid w:val="00C47EE7"/>
    <w:rsid w:val="00C541FD"/>
    <w:rsid w:val="00C56312"/>
    <w:rsid w:val="00C63165"/>
    <w:rsid w:val="00C64741"/>
    <w:rsid w:val="00C65E4F"/>
    <w:rsid w:val="00C672B1"/>
    <w:rsid w:val="00C70079"/>
    <w:rsid w:val="00C70421"/>
    <w:rsid w:val="00C7398A"/>
    <w:rsid w:val="00C74514"/>
    <w:rsid w:val="00C74BB2"/>
    <w:rsid w:val="00C7506C"/>
    <w:rsid w:val="00C750B2"/>
    <w:rsid w:val="00C75D6A"/>
    <w:rsid w:val="00C80102"/>
    <w:rsid w:val="00C80C90"/>
    <w:rsid w:val="00C81079"/>
    <w:rsid w:val="00C812EC"/>
    <w:rsid w:val="00C813A4"/>
    <w:rsid w:val="00C81EE3"/>
    <w:rsid w:val="00C822B1"/>
    <w:rsid w:val="00C82F07"/>
    <w:rsid w:val="00C83284"/>
    <w:rsid w:val="00C83CA1"/>
    <w:rsid w:val="00C83EE7"/>
    <w:rsid w:val="00C851EB"/>
    <w:rsid w:val="00C85A05"/>
    <w:rsid w:val="00C85CF4"/>
    <w:rsid w:val="00C87285"/>
    <w:rsid w:val="00C87A38"/>
    <w:rsid w:val="00C87E45"/>
    <w:rsid w:val="00C917A0"/>
    <w:rsid w:val="00C91A01"/>
    <w:rsid w:val="00C92766"/>
    <w:rsid w:val="00C944A8"/>
    <w:rsid w:val="00C9461C"/>
    <w:rsid w:val="00C9687A"/>
    <w:rsid w:val="00C968D0"/>
    <w:rsid w:val="00CA0462"/>
    <w:rsid w:val="00CA0AE7"/>
    <w:rsid w:val="00CA0EE7"/>
    <w:rsid w:val="00CA17E6"/>
    <w:rsid w:val="00CA1955"/>
    <w:rsid w:val="00CA1EFA"/>
    <w:rsid w:val="00CA2F0E"/>
    <w:rsid w:val="00CA2FA3"/>
    <w:rsid w:val="00CA318D"/>
    <w:rsid w:val="00CA38F7"/>
    <w:rsid w:val="00CA5413"/>
    <w:rsid w:val="00CA5B15"/>
    <w:rsid w:val="00CA68EE"/>
    <w:rsid w:val="00CA7592"/>
    <w:rsid w:val="00CA781C"/>
    <w:rsid w:val="00CA7C49"/>
    <w:rsid w:val="00CB0B51"/>
    <w:rsid w:val="00CB1DF3"/>
    <w:rsid w:val="00CB2183"/>
    <w:rsid w:val="00CB23DD"/>
    <w:rsid w:val="00CB362D"/>
    <w:rsid w:val="00CB3AE9"/>
    <w:rsid w:val="00CB4565"/>
    <w:rsid w:val="00CB5107"/>
    <w:rsid w:val="00CB5B44"/>
    <w:rsid w:val="00CB7C9F"/>
    <w:rsid w:val="00CC1392"/>
    <w:rsid w:val="00CC1AF1"/>
    <w:rsid w:val="00CC3347"/>
    <w:rsid w:val="00CC5ADB"/>
    <w:rsid w:val="00CC5B5F"/>
    <w:rsid w:val="00CC774F"/>
    <w:rsid w:val="00CC7914"/>
    <w:rsid w:val="00CC792C"/>
    <w:rsid w:val="00CD44D7"/>
    <w:rsid w:val="00CD5800"/>
    <w:rsid w:val="00CD714D"/>
    <w:rsid w:val="00CD7E2B"/>
    <w:rsid w:val="00CE06B6"/>
    <w:rsid w:val="00CE2274"/>
    <w:rsid w:val="00CE24D8"/>
    <w:rsid w:val="00CE2AB5"/>
    <w:rsid w:val="00CE2FE7"/>
    <w:rsid w:val="00CE4617"/>
    <w:rsid w:val="00CE4B69"/>
    <w:rsid w:val="00CE4FAA"/>
    <w:rsid w:val="00CE6A8F"/>
    <w:rsid w:val="00CE72D2"/>
    <w:rsid w:val="00CF3107"/>
    <w:rsid w:val="00CF32B3"/>
    <w:rsid w:val="00CF330E"/>
    <w:rsid w:val="00CF55C7"/>
    <w:rsid w:val="00CF5DE8"/>
    <w:rsid w:val="00CF6E37"/>
    <w:rsid w:val="00CF75ED"/>
    <w:rsid w:val="00CF7FD9"/>
    <w:rsid w:val="00D000D9"/>
    <w:rsid w:val="00D002CE"/>
    <w:rsid w:val="00D00B3B"/>
    <w:rsid w:val="00D01417"/>
    <w:rsid w:val="00D02720"/>
    <w:rsid w:val="00D0337E"/>
    <w:rsid w:val="00D03DCA"/>
    <w:rsid w:val="00D04519"/>
    <w:rsid w:val="00D04B83"/>
    <w:rsid w:val="00D05348"/>
    <w:rsid w:val="00D072C4"/>
    <w:rsid w:val="00D10FB2"/>
    <w:rsid w:val="00D1157E"/>
    <w:rsid w:val="00D1284A"/>
    <w:rsid w:val="00D14AFF"/>
    <w:rsid w:val="00D14C29"/>
    <w:rsid w:val="00D16B7C"/>
    <w:rsid w:val="00D16E33"/>
    <w:rsid w:val="00D17EB0"/>
    <w:rsid w:val="00D17F1C"/>
    <w:rsid w:val="00D21E24"/>
    <w:rsid w:val="00D22A9B"/>
    <w:rsid w:val="00D2453C"/>
    <w:rsid w:val="00D25107"/>
    <w:rsid w:val="00D253ED"/>
    <w:rsid w:val="00D256FE"/>
    <w:rsid w:val="00D25B98"/>
    <w:rsid w:val="00D25D47"/>
    <w:rsid w:val="00D2608D"/>
    <w:rsid w:val="00D2798F"/>
    <w:rsid w:val="00D312FF"/>
    <w:rsid w:val="00D31682"/>
    <w:rsid w:val="00D333DE"/>
    <w:rsid w:val="00D342D2"/>
    <w:rsid w:val="00D402CF"/>
    <w:rsid w:val="00D40F37"/>
    <w:rsid w:val="00D42FB2"/>
    <w:rsid w:val="00D43455"/>
    <w:rsid w:val="00D43B6F"/>
    <w:rsid w:val="00D45824"/>
    <w:rsid w:val="00D46F3C"/>
    <w:rsid w:val="00D473BE"/>
    <w:rsid w:val="00D51029"/>
    <w:rsid w:val="00D51F42"/>
    <w:rsid w:val="00D52020"/>
    <w:rsid w:val="00D52B2F"/>
    <w:rsid w:val="00D555CE"/>
    <w:rsid w:val="00D56BD1"/>
    <w:rsid w:val="00D56E0E"/>
    <w:rsid w:val="00D579DA"/>
    <w:rsid w:val="00D60177"/>
    <w:rsid w:val="00D6116A"/>
    <w:rsid w:val="00D62137"/>
    <w:rsid w:val="00D62543"/>
    <w:rsid w:val="00D63F74"/>
    <w:rsid w:val="00D6432E"/>
    <w:rsid w:val="00D6501A"/>
    <w:rsid w:val="00D65AAD"/>
    <w:rsid w:val="00D65D42"/>
    <w:rsid w:val="00D66335"/>
    <w:rsid w:val="00D67536"/>
    <w:rsid w:val="00D67C4D"/>
    <w:rsid w:val="00D67F92"/>
    <w:rsid w:val="00D70E53"/>
    <w:rsid w:val="00D70E8C"/>
    <w:rsid w:val="00D7120A"/>
    <w:rsid w:val="00D71C4D"/>
    <w:rsid w:val="00D7285A"/>
    <w:rsid w:val="00D73847"/>
    <w:rsid w:val="00D7444F"/>
    <w:rsid w:val="00D74E58"/>
    <w:rsid w:val="00D7580C"/>
    <w:rsid w:val="00D75ED4"/>
    <w:rsid w:val="00D76339"/>
    <w:rsid w:val="00D76C00"/>
    <w:rsid w:val="00D7742A"/>
    <w:rsid w:val="00D77567"/>
    <w:rsid w:val="00D8044A"/>
    <w:rsid w:val="00D83DA7"/>
    <w:rsid w:val="00D83E9D"/>
    <w:rsid w:val="00D876E3"/>
    <w:rsid w:val="00D8790F"/>
    <w:rsid w:val="00D87DF3"/>
    <w:rsid w:val="00D90B28"/>
    <w:rsid w:val="00D9319D"/>
    <w:rsid w:val="00D939E1"/>
    <w:rsid w:val="00D93FB2"/>
    <w:rsid w:val="00D950C2"/>
    <w:rsid w:val="00D95C60"/>
    <w:rsid w:val="00D96C89"/>
    <w:rsid w:val="00D9701A"/>
    <w:rsid w:val="00D97D3D"/>
    <w:rsid w:val="00D97FBA"/>
    <w:rsid w:val="00DA0989"/>
    <w:rsid w:val="00DA10BD"/>
    <w:rsid w:val="00DA11A4"/>
    <w:rsid w:val="00DA1EBF"/>
    <w:rsid w:val="00DA22DA"/>
    <w:rsid w:val="00DA24A4"/>
    <w:rsid w:val="00DA278B"/>
    <w:rsid w:val="00DA29F1"/>
    <w:rsid w:val="00DA2DD8"/>
    <w:rsid w:val="00DA3216"/>
    <w:rsid w:val="00DA3A22"/>
    <w:rsid w:val="00DA4599"/>
    <w:rsid w:val="00DA4E51"/>
    <w:rsid w:val="00DA53ED"/>
    <w:rsid w:val="00DA576E"/>
    <w:rsid w:val="00DA5869"/>
    <w:rsid w:val="00DA5C81"/>
    <w:rsid w:val="00DA633D"/>
    <w:rsid w:val="00DA6908"/>
    <w:rsid w:val="00DA6B6B"/>
    <w:rsid w:val="00DA71F3"/>
    <w:rsid w:val="00DB0268"/>
    <w:rsid w:val="00DB0E41"/>
    <w:rsid w:val="00DB1533"/>
    <w:rsid w:val="00DB1B38"/>
    <w:rsid w:val="00DB205B"/>
    <w:rsid w:val="00DB2195"/>
    <w:rsid w:val="00DB2896"/>
    <w:rsid w:val="00DB2F26"/>
    <w:rsid w:val="00DB301B"/>
    <w:rsid w:val="00DB35CA"/>
    <w:rsid w:val="00DB367C"/>
    <w:rsid w:val="00DB41C6"/>
    <w:rsid w:val="00DB50BD"/>
    <w:rsid w:val="00DB6A5F"/>
    <w:rsid w:val="00DC0770"/>
    <w:rsid w:val="00DC0E9D"/>
    <w:rsid w:val="00DC0EED"/>
    <w:rsid w:val="00DC33B3"/>
    <w:rsid w:val="00DC4780"/>
    <w:rsid w:val="00DC5748"/>
    <w:rsid w:val="00DC6799"/>
    <w:rsid w:val="00DC7B4D"/>
    <w:rsid w:val="00DD0533"/>
    <w:rsid w:val="00DD08C0"/>
    <w:rsid w:val="00DD3801"/>
    <w:rsid w:val="00DD4893"/>
    <w:rsid w:val="00DD4FD1"/>
    <w:rsid w:val="00DD6F5B"/>
    <w:rsid w:val="00DD70D2"/>
    <w:rsid w:val="00DD77C7"/>
    <w:rsid w:val="00DD7C18"/>
    <w:rsid w:val="00DE0BBE"/>
    <w:rsid w:val="00DE3048"/>
    <w:rsid w:val="00DE3090"/>
    <w:rsid w:val="00DE37F8"/>
    <w:rsid w:val="00DE4759"/>
    <w:rsid w:val="00DE5451"/>
    <w:rsid w:val="00DE58E8"/>
    <w:rsid w:val="00DE5CB7"/>
    <w:rsid w:val="00DE705B"/>
    <w:rsid w:val="00DF133B"/>
    <w:rsid w:val="00DF2413"/>
    <w:rsid w:val="00DF37CF"/>
    <w:rsid w:val="00DF37DA"/>
    <w:rsid w:val="00DF4880"/>
    <w:rsid w:val="00DF4CF6"/>
    <w:rsid w:val="00DF598D"/>
    <w:rsid w:val="00DF6475"/>
    <w:rsid w:val="00DF6522"/>
    <w:rsid w:val="00DF68EA"/>
    <w:rsid w:val="00DF6999"/>
    <w:rsid w:val="00DF6C92"/>
    <w:rsid w:val="00E011CF"/>
    <w:rsid w:val="00E01313"/>
    <w:rsid w:val="00E038B2"/>
    <w:rsid w:val="00E0649C"/>
    <w:rsid w:val="00E1050D"/>
    <w:rsid w:val="00E10FEF"/>
    <w:rsid w:val="00E1234F"/>
    <w:rsid w:val="00E12698"/>
    <w:rsid w:val="00E15B89"/>
    <w:rsid w:val="00E162CC"/>
    <w:rsid w:val="00E209D8"/>
    <w:rsid w:val="00E21F51"/>
    <w:rsid w:val="00E243F7"/>
    <w:rsid w:val="00E25187"/>
    <w:rsid w:val="00E2615F"/>
    <w:rsid w:val="00E327A8"/>
    <w:rsid w:val="00E328DC"/>
    <w:rsid w:val="00E32AAC"/>
    <w:rsid w:val="00E33074"/>
    <w:rsid w:val="00E33753"/>
    <w:rsid w:val="00E33797"/>
    <w:rsid w:val="00E3430D"/>
    <w:rsid w:val="00E35032"/>
    <w:rsid w:val="00E354F5"/>
    <w:rsid w:val="00E359B7"/>
    <w:rsid w:val="00E35D7B"/>
    <w:rsid w:val="00E370F1"/>
    <w:rsid w:val="00E3748B"/>
    <w:rsid w:val="00E415E8"/>
    <w:rsid w:val="00E4200D"/>
    <w:rsid w:val="00E434AA"/>
    <w:rsid w:val="00E43D33"/>
    <w:rsid w:val="00E450EB"/>
    <w:rsid w:val="00E460B0"/>
    <w:rsid w:val="00E46B35"/>
    <w:rsid w:val="00E4729C"/>
    <w:rsid w:val="00E500F0"/>
    <w:rsid w:val="00E50409"/>
    <w:rsid w:val="00E50CB7"/>
    <w:rsid w:val="00E51A80"/>
    <w:rsid w:val="00E51C2B"/>
    <w:rsid w:val="00E51DAF"/>
    <w:rsid w:val="00E52B6E"/>
    <w:rsid w:val="00E533FA"/>
    <w:rsid w:val="00E53455"/>
    <w:rsid w:val="00E5426D"/>
    <w:rsid w:val="00E54B03"/>
    <w:rsid w:val="00E54CB1"/>
    <w:rsid w:val="00E55161"/>
    <w:rsid w:val="00E56342"/>
    <w:rsid w:val="00E579C9"/>
    <w:rsid w:val="00E57B2A"/>
    <w:rsid w:val="00E60069"/>
    <w:rsid w:val="00E61291"/>
    <w:rsid w:val="00E61C78"/>
    <w:rsid w:val="00E61C90"/>
    <w:rsid w:val="00E62797"/>
    <w:rsid w:val="00E63C45"/>
    <w:rsid w:val="00E66540"/>
    <w:rsid w:val="00E67E82"/>
    <w:rsid w:val="00E703A0"/>
    <w:rsid w:val="00E724BD"/>
    <w:rsid w:val="00E729B5"/>
    <w:rsid w:val="00E73D63"/>
    <w:rsid w:val="00E742B5"/>
    <w:rsid w:val="00E74B91"/>
    <w:rsid w:val="00E760F7"/>
    <w:rsid w:val="00E77ED4"/>
    <w:rsid w:val="00E8015B"/>
    <w:rsid w:val="00E81AAA"/>
    <w:rsid w:val="00E83185"/>
    <w:rsid w:val="00E84485"/>
    <w:rsid w:val="00E84804"/>
    <w:rsid w:val="00E84C9B"/>
    <w:rsid w:val="00E85048"/>
    <w:rsid w:val="00E906F9"/>
    <w:rsid w:val="00E915F4"/>
    <w:rsid w:val="00E91DDA"/>
    <w:rsid w:val="00E92BB8"/>
    <w:rsid w:val="00E92E51"/>
    <w:rsid w:val="00E93171"/>
    <w:rsid w:val="00E93201"/>
    <w:rsid w:val="00E97342"/>
    <w:rsid w:val="00E97F93"/>
    <w:rsid w:val="00EA0AC3"/>
    <w:rsid w:val="00EA1416"/>
    <w:rsid w:val="00EA1470"/>
    <w:rsid w:val="00EA2597"/>
    <w:rsid w:val="00EA25F7"/>
    <w:rsid w:val="00EA2B62"/>
    <w:rsid w:val="00EA35C1"/>
    <w:rsid w:val="00EA4E86"/>
    <w:rsid w:val="00EA6640"/>
    <w:rsid w:val="00EA686D"/>
    <w:rsid w:val="00EA7187"/>
    <w:rsid w:val="00EB07F2"/>
    <w:rsid w:val="00EB0CFE"/>
    <w:rsid w:val="00EB122B"/>
    <w:rsid w:val="00EB150F"/>
    <w:rsid w:val="00EB1FDF"/>
    <w:rsid w:val="00EB3688"/>
    <w:rsid w:val="00EB39B0"/>
    <w:rsid w:val="00EB50DA"/>
    <w:rsid w:val="00EB6DD7"/>
    <w:rsid w:val="00EB6F1A"/>
    <w:rsid w:val="00EC08CD"/>
    <w:rsid w:val="00EC18FA"/>
    <w:rsid w:val="00EC21A2"/>
    <w:rsid w:val="00EC264F"/>
    <w:rsid w:val="00EC2934"/>
    <w:rsid w:val="00EC2FB2"/>
    <w:rsid w:val="00EC44E0"/>
    <w:rsid w:val="00EC4B71"/>
    <w:rsid w:val="00EC518A"/>
    <w:rsid w:val="00ED1A2E"/>
    <w:rsid w:val="00ED1AC1"/>
    <w:rsid w:val="00ED267A"/>
    <w:rsid w:val="00ED2B7F"/>
    <w:rsid w:val="00ED36CF"/>
    <w:rsid w:val="00ED3826"/>
    <w:rsid w:val="00ED3CB7"/>
    <w:rsid w:val="00ED42A2"/>
    <w:rsid w:val="00ED4A72"/>
    <w:rsid w:val="00ED4BAE"/>
    <w:rsid w:val="00ED51B6"/>
    <w:rsid w:val="00ED5D04"/>
    <w:rsid w:val="00ED6C62"/>
    <w:rsid w:val="00EE025E"/>
    <w:rsid w:val="00EE0470"/>
    <w:rsid w:val="00EE0A46"/>
    <w:rsid w:val="00EE1359"/>
    <w:rsid w:val="00EE283A"/>
    <w:rsid w:val="00EE29BA"/>
    <w:rsid w:val="00EE2BA8"/>
    <w:rsid w:val="00EE4B54"/>
    <w:rsid w:val="00EE4EB6"/>
    <w:rsid w:val="00EF0E73"/>
    <w:rsid w:val="00EF10B9"/>
    <w:rsid w:val="00EF10FC"/>
    <w:rsid w:val="00EF1A1A"/>
    <w:rsid w:val="00EF3C19"/>
    <w:rsid w:val="00EF3D2B"/>
    <w:rsid w:val="00EF4129"/>
    <w:rsid w:val="00EF45CB"/>
    <w:rsid w:val="00EF4A78"/>
    <w:rsid w:val="00EF5178"/>
    <w:rsid w:val="00EF7469"/>
    <w:rsid w:val="00EF76C8"/>
    <w:rsid w:val="00EF7B24"/>
    <w:rsid w:val="00F0073B"/>
    <w:rsid w:val="00F00ACA"/>
    <w:rsid w:val="00F00FEE"/>
    <w:rsid w:val="00F01AD1"/>
    <w:rsid w:val="00F02588"/>
    <w:rsid w:val="00F0294D"/>
    <w:rsid w:val="00F0297B"/>
    <w:rsid w:val="00F034D5"/>
    <w:rsid w:val="00F04223"/>
    <w:rsid w:val="00F0436C"/>
    <w:rsid w:val="00F0453B"/>
    <w:rsid w:val="00F0503B"/>
    <w:rsid w:val="00F06292"/>
    <w:rsid w:val="00F07164"/>
    <w:rsid w:val="00F10219"/>
    <w:rsid w:val="00F1094A"/>
    <w:rsid w:val="00F11881"/>
    <w:rsid w:val="00F125FD"/>
    <w:rsid w:val="00F129BD"/>
    <w:rsid w:val="00F12F12"/>
    <w:rsid w:val="00F14D00"/>
    <w:rsid w:val="00F14D65"/>
    <w:rsid w:val="00F152F3"/>
    <w:rsid w:val="00F16113"/>
    <w:rsid w:val="00F163C1"/>
    <w:rsid w:val="00F16877"/>
    <w:rsid w:val="00F22638"/>
    <w:rsid w:val="00F22EFE"/>
    <w:rsid w:val="00F23141"/>
    <w:rsid w:val="00F233E1"/>
    <w:rsid w:val="00F2516F"/>
    <w:rsid w:val="00F25D0B"/>
    <w:rsid w:val="00F25F4C"/>
    <w:rsid w:val="00F277D3"/>
    <w:rsid w:val="00F32B8D"/>
    <w:rsid w:val="00F333B3"/>
    <w:rsid w:val="00F33FA3"/>
    <w:rsid w:val="00F34583"/>
    <w:rsid w:val="00F34E68"/>
    <w:rsid w:val="00F40A42"/>
    <w:rsid w:val="00F417D5"/>
    <w:rsid w:val="00F4289B"/>
    <w:rsid w:val="00F43547"/>
    <w:rsid w:val="00F43801"/>
    <w:rsid w:val="00F4383A"/>
    <w:rsid w:val="00F443E3"/>
    <w:rsid w:val="00F44D33"/>
    <w:rsid w:val="00F45758"/>
    <w:rsid w:val="00F462F7"/>
    <w:rsid w:val="00F47F4C"/>
    <w:rsid w:val="00F52039"/>
    <w:rsid w:val="00F5340C"/>
    <w:rsid w:val="00F54180"/>
    <w:rsid w:val="00F56830"/>
    <w:rsid w:val="00F5707E"/>
    <w:rsid w:val="00F618DC"/>
    <w:rsid w:val="00F62AE2"/>
    <w:rsid w:val="00F62D96"/>
    <w:rsid w:val="00F62EBB"/>
    <w:rsid w:val="00F635AE"/>
    <w:rsid w:val="00F63898"/>
    <w:rsid w:val="00F638AF"/>
    <w:rsid w:val="00F65162"/>
    <w:rsid w:val="00F670C2"/>
    <w:rsid w:val="00F7002C"/>
    <w:rsid w:val="00F70404"/>
    <w:rsid w:val="00F7074C"/>
    <w:rsid w:val="00F70C84"/>
    <w:rsid w:val="00F746DF"/>
    <w:rsid w:val="00F748C5"/>
    <w:rsid w:val="00F74A9A"/>
    <w:rsid w:val="00F75E97"/>
    <w:rsid w:val="00F76D8F"/>
    <w:rsid w:val="00F77AEA"/>
    <w:rsid w:val="00F81278"/>
    <w:rsid w:val="00F827DF"/>
    <w:rsid w:val="00F82BEC"/>
    <w:rsid w:val="00F82F02"/>
    <w:rsid w:val="00F82F2A"/>
    <w:rsid w:val="00F87549"/>
    <w:rsid w:val="00F9338A"/>
    <w:rsid w:val="00F94CE5"/>
    <w:rsid w:val="00F955F1"/>
    <w:rsid w:val="00F977FD"/>
    <w:rsid w:val="00F97AEF"/>
    <w:rsid w:val="00FA0420"/>
    <w:rsid w:val="00FA1AD7"/>
    <w:rsid w:val="00FA2E55"/>
    <w:rsid w:val="00FA41F8"/>
    <w:rsid w:val="00FA43EC"/>
    <w:rsid w:val="00FA62E0"/>
    <w:rsid w:val="00FB0264"/>
    <w:rsid w:val="00FB0964"/>
    <w:rsid w:val="00FB0E0C"/>
    <w:rsid w:val="00FB34CB"/>
    <w:rsid w:val="00FB3AE2"/>
    <w:rsid w:val="00FB4D9A"/>
    <w:rsid w:val="00FB4DDB"/>
    <w:rsid w:val="00FB5649"/>
    <w:rsid w:val="00FB5FC8"/>
    <w:rsid w:val="00FB62E7"/>
    <w:rsid w:val="00FB675D"/>
    <w:rsid w:val="00FB76D8"/>
    <w:rsid w:val="00FC066F"/>
    <w:rsid w:val="00FC0C18"/>
    <w:rsid w:val="00FC26DC"/>
    <w:rsid w:val="00FC34DD"/>
    <w:rsid w:val="00FC3B67"/>
    <w:rsid w:val="00FC4664"/>
    <w:rsid w:val="00FC4B29"/>
    <w:rsid w:val="00FC51DF"/>
    <w:rsid w:val="00FC5252"/>
    <w:rsid w:val="00FC5BA3"/>
    <w:rsid w:val="00FC5CE4"/>
    <w:rsid w:val="00FC63C0"/>
    <w:rsid w:val="00FC72AA"/>
    <w:rsid w:val="00FC751A"/>
    <w:rsid w:val="00FC7841"/>
    <w:rsid w:val="00FC787A"/>
    <w:rsid w:val="00FD00D7"/>
    <w:rsid w:val="00FD07E5"/>
    <w:rsid w:val="00FD2211"/>
    <w:rsid w:val="00FD2296"/>
    <w:rsid w:val="00FD2C85"/>
    <w:rsid w:val="00FD2E11"/>
    <w:rsid w:val="00FD3625"/>
    <w:rsid w:val="00FD3FC4"/>
    <w:rsid w:val="00FD4408"/>
    <w:rsid w:val="00FD490F"/>
    <w:rsid w:val="00FD4987"/>
    <w:rsid w:val="00FE04DA"/>
    <w:rsid w:val="00FE0718"/>
    <w:rsid w:val="00FE190E"/>
    <w:rsid w:val="00FE3CF0"/>
    <w:rsid w:val="00FE5A83"/>
    <w:rsid w:val="00FE71FA"/>
    <w:rsid w:val="00FE7ABF"/>
    <w:rsid w:val="00FF0A9D"/>
    <w:rsid w:val="00FF0C3D"/>
    <w:rsid w:val="00FF19E8"/>
    <w:rsid w:val="00FF28F9"/>
    <w:rsid w:val="00FF2F31"/>
    <w:rsid w:val="00FF353B"/>
    <w:rsid w:val="00FF37B5"/>
    <w:rsid w:val="00FF42B4"/>
    <w:rsid w:val="00FF4472"/>
    <w:rsid w:val="00FF7137"/>
  </w:rsids>
  <m:mathPr>
    <m:mathFont m:val="Cambria Math"/>
    <m:brkBin m:val="before"/>
    <m:brkBinSub m:val="--"/>
    <m:smallFrac m:val="0"/>
    <m:dispDef/>
    <m:lMargin m:val="0"/>
    <m:rMargin m:val="0"/>
    <m:defJc m:val="centerGroup"/>
    <m:wrapIndent m:val="1440"/>
    <m:intLim m:val="subSup"/>
    <m:naryLim m:val="undOvr"/>
  </m:mathPr>
  <w:themeFontLang w:val="en-GB"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18D982C"/>
  <w15:docId w15:val="{561B0755-58E7-44D7-9316-C17590619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2A151D"/>
    <w:pPr>
      <w:spacing w:line="360" w:lineRule="auto"/>
      <w:ind w:left="426"/>
      <w:jc w:val="both"/>
    </w:pPr>
    <w:rPr>
      <w:rFonts w:ascii="Arial" w:hAnsi="Arial"/>
      <w:sz w:val="22"/>
      <w:lang w:eastAsia="en-US"/>
    </w:rPr>
  </w:style>
  <w:style w:type="paragraph" w:styleId="Heading1">
    <w:name w:val="heading 1"/>
    <w:basedOn w:val="ListParagraph"/>
    <w:next w:val="Normal"/>
    <w:link w:val="Heading1Char"/>
    <w:qFormat/>
    <w:rsid w:val="00B42B73"/>
    <w:pPr>
      <w:numPr>
        <w:numId w:val="4"/>
      </w:numPr>
      <w:tabs>
        <w:tab w:val="left" w:pos="426"/>
      </w:tabs>
      <w:spacing w:line="276" w:lineRule="auto"/>
      <w:ind w:right="-143"/>
      <w:jc w:val="both"/>
      <w:outlineLvl w:val="0"/>
    </w:pPr>
    <w:rPr>
      <w:rFonts w:asciiTheme="minorHAnsi" w:hAnsiTheme="minorHAnsi" w:cs="Arial"/>
      <w:b/>
      <w:sz w:val="24"/>
      <w:szCs w:val="24"/>
    </w:rPr>
  </w:style>
  <w:style w:type="paragraph" w:styleId="Heading2">
    <w:name w:val="heading 2"/>
    <w:basedOn w:val="Normal"/>
    <w:next w:val="Normal"/>
    <w:qFormat/>
    <w:rsid w:val="00D1284A"/>
    <w:pPr>
      <w:keepNext/>
      <w:numPr>
        <w:ilvl w:val="1"/>
        <w:numId w:val="4"/>
      </w:numPr>
      <w:spacing w:line="240" w:lineRule="auto"/>
      <w:ind w:left="850" w:hanging="425"/>
      <w:jc w:val="left"/>
      <w:outlineLvl w:val="1"/>
    </w:pPr>
    <w:rPr>
      <w:rFonts w:asciiTheme="minorHAnsi" w:hAnsiTheme="minorHAnsi" w:cstheme="minorHAnsi"/>
      <w:b/>
      <w:bCs/>
      <w:iCs/>
      <w:sz w:val="20"/>
    </w:rPr>
  </w:style>
  <w:style w:type="paragraph" w:styleId="Heading3">
    <w:name w:val="heading 3"/>
    <w:basedOn w:val="Normal"/>
    <w:next w:val="Normal"/>
    <w:qFormat/>
    <w:rsid w:val="004F1D50"/>
    <w:pPr>
      <w:keepNext/>
      <w:numPr>
        <w:ilvl w:val="2"/>
        <w:numId w:val="4"/>
      </w:numPr>
      <w:tabs>
        <w:tab w:val="left" w:pos="90"/>
      </w:tabs>
      <w:autoSpaceDE w:val="0"/>
      <w:autoSpaceDN w:val="0"/>
      <w:ind w:firstLine="90"/>
      <w:outlineLvl w:val="2"/>
    </w:pPr>
    <w:rPr>
      <w:b/>
      <w:bCs/>
      <w:i/>
      <w:sz w:val="20"/>
    </w:rPr>
  </w:style>
  <w:style w:type="paragraph" w:styleId="Heading4">
    <w:name w:val="heading 4"/>
    <w:basedOn w:val="Normal"/>
    <w:next w:val="Normal"/>
    <w:link w:val="Heading4Char"/>
    <w:unhideWhenUsed/>
    <w:qFormat/>
    <w:rsid w:val="00AA18BB"/>
    <w:pPr>
      <w:keepNext/>
      <w:keepLines/>
      <w:numPr>
        <w:ilvl w:val="3"/>
        <w:numId w:val="4"/>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qFormat/>
    <w:rsid w:val="00AA18BB"/>
    <w:pPr>
      <w:keepNext/>
      <w:numPr>
        <w:ilvl w:val="4"/>
        <w:numId w:val="4"/>
      </w:numPr>
      <w:outlineLvl w:val="4"/>
    </w:pPr>
    <w:rPr>
      <w:rFonts w:ascii="Old English Text MT" w:hAnsi="Old English Text MT" w:cs="Arial"/>
      <w:sz w:val="32"/>
      <w:szCs w:val="24"/>
    </w:rPr>
  </w:style>
  <w:style w:type="paragraph" w:styleId="Heading6">
    <w:name w:val="heading 6"/>
    <w:basedOn w:val="Normal"/>
    <w:next w:val="Normal"/>
    <w:link w:val="Heading6Char"/>
    <w:semiHidden/>
    <w:unhideWhenUsed/>
    <w:qFormat/>
    <w:rsid w:val="00776CC2"/>
    <w:pPr>
      <w:keepNext/>
      <w:keepLines/>
      <w:numPr>
        <w:ilvl w:val="5"/>
        <w:numId w:val="4"/>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semiHidden/>
    <w:unhideWhenUsed/>
    <w:qFormat/>
    <w:rsid w:val="00776CC2"/>
    <w:pPr>
      <w:keepNext/>
      <w:keepLines/>
      <w:numPr>
        <w:ilvl w:val="6"/>
        <w:numId w:val="4"/>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semiHidden/>
    <w:unhideWhenUsed/>
    <w:qFormat/>
    <w:rsid w:val="00776CC2"/>
    <w:pPr>
      <w:keepNext/>
      <w:keepLines/>
      <w:numPr>
        <w:ilvl w:val="7"/>
        <w:numId w:val="4"/>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776CC2"/>
    <w:pPr>
      <w:keepNext/>
      <w:keepLines/>
      <w:numPr>
        <w:ilvl w:val="8"/>
        <w:numId w:val="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left"/>
    </w:pPr>
    <w:rPr>
      <w:rFonts w:ascii="Arial Black" w:hAnsi="Arial Black"/>
      <w:sz w:val="28"/>
    </w:rPr>
  </w:style>
  <w:style w:type="paragraph" w:styleId="TableofFigures">
    <w:name w:val="table of figures"/>
    <w:basedOn w:val="ListNumber2"/>
    <w:next w:val="Normal"/>
    <w:semiHidden/>
    <w:pPr>
      <w:numPr>
        <w:numId w:val="0"/>
      </w:numPr>
      <w:spacing w:before="120"/>
    </w:pPr>
    <w:rPr>
      <w:rFonts w:ascii="Times New Roman" w:hAnsi="Times New Roman"/>
      <w:b/>
      <w:iCs/>
      <w:szCs w:val="24"/>
      <w14:shadow w14:blurRad="50800" w14:dist="38100" w14:dir="2700000" w14:sx="100000" w14:sy="100000" w14:kx="0" w14:ky="0" w14:algn="tl">
        <w14:srgbClr w14:val="000000">
          <w14:alpha w14:val="60000"/>
        </w14:srgbClr>
      </w14:shadow>
    </w:rPr>
  </w:style>
  <w:style w:type="paragraph" w:styleId="ListNumber2">
    <w:name w:val="List Number 2"/>
    <w:basedOn w:val="Normal"/>
    <w:pPr>
      <w:numPr>
        <w:numId w:val="3"/>
      </w:numPr>
      <w:jc w:val="left"/>
    </w:pPr>
  </w:style>
  <w:style w:type="paragraph" w:styleId="TOC2">
    <w:name w:val="toc 2"/>
    <w:basedOn w:val="Normal"/>
    <w:next w:val="Normal"/>
    <w:autoRedefine/>
    <w:semiHidden/>
    <w:pPr>
      <w:ind w:firstLine="284"/>
      <w:jc w:val="left"/>
    </w:pPr>
    <w:rPr>
      <w:rFonts w:cs="Arial"/>
      <w:i/>
      <w:iCs/>
      <w:szCs w:val="24"/>
    </w:rPr>
  </w:style>
  <w:style w:type="paragraph" w:styleId="TOC1">
    <w:name w:val="toc 1"/>
    <w:basedOn w:val="Normal"/>
    <w:next w:val="Normal"/>
    <w:autoRedefine/>
    <w:semiHidden/>
    <w:pPr>
      <w:numPr>
        <w:numId w:val="1"/>
      </w:numPr>
      <w:shd w:val="clear" w:color="auto" w:fill="8C8C8C"/>
      <w:spacing w:before="240" w:after="120"/>
      <w:jc w:val="left"/>
    </w:pPr>
    <w:rPr>
      <w:b/>
      <w:bCs/>
      <w:szCs w:val="24"/>
    </w:rPr>
  </w:style>
  <w:style w:type="paragraph" w:styleId="ListNumber">
    <w:name w:val="List Number"/>
    <w:basedOn w:val="Normal"/>
    <w:pPr>
      <w:numPr>
        <w:numId w:val="2"/>
      </w:numPr>
    </w:pPr>
  </w:style>
  <w:style w:type="paragraph" w:styleId="BalloonText">
    <w:name w:val="Balloon Text"/>
    <w:basedOn w:val="Normal"/>
    <w:semiHidden/>
    <w:rsid w:val="00AB18C3"/>
    <w:rPr>
      <w:rFonts w:ascii="Tahoma" w:hAnsi="Tahoma" w:cs="Tahoma"/>
      <w:sz w:val="16"/>
      <w:szCs w:val="16"/>
    </w:rPr>
  </w:style>
  <w:style w:type="table" w:styleId="TableGrid">
    <w:name w:val="Table Grid"/>
    <w:basedOn w:val="TableNormal"/>
    <w:uiPriority w:val="39"/>
    <w:rsid w:val="00D25107"/>
    <w:pPr>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631E31"/>
    <w:pPr>
      <w:tabs>
        <w:tab w:val="center" w:pos="4153"/>
        <w:tab w:val="right" w:pos="8306"/>
      </w:tabs>
    </w:pPr>
  </w:style>
  <w:style w:type="paragraph" w:styleId="Footer">
    <w:name w:val="footer"/>
    <w:basedOn w:val="Normal"/>
    <w:link w:val="FooterChar"/>
    <w:uiPriority w:val="99"/>
    <w:rsid w:val="00631E31"/>
    <w:pPr>
      <w:tabs>
        <w:tab w:val="center" w:pos="4153"/>
        <w:tab w:val="right" w:pos="8306"/>
      </w:tabs>
    </w:pPr>
  </w:style>
  <w:style w:type="character" w:styleId="PageNumber">
    <w:name w:val="page number"/>
    <w:basedOn w:val="DefaultParagraphFont"/>
    <w:rsid w:val="00631E31"/>
  </w:style>
  <w:style w:type="character" w:customStyle="1" w:styleId="TitleChar">
    <w:name w:val="Title Char"/>
    <w:link w:val="Title"/>
    <w:rsid w:val="00014495"/>
    <w:rPr>
      <w:rFonts w:ascii="Arial Black" w:hAnsi="Arial Black"/>
      <w:sz w:val="28"/>
      <w:lang w:val="en-US" w:eastAsia="en-US"/>
    </w:rPr>
  </w:style>
  <w:style w:type="paragraph" w:styleId="ListParagraph">
    <w:name w:val="List Paragraph"/>
    <w:basedOn w:val="Normal"/>
    <w:uiPriority w:val="34"/>
    <w:qFormat/>
    <w:rsid w:val="00BB3E99"/>
    <w:pPr>
      <w:spacing w:line="240" w:lineRule="auto"/>
      <w:ind w:left="720"/>
      <w:jc w:val="left"/>
    </w:pPr>
    <w:rPr>
      <w:rFonts w:ascii="Calibri" w:eastAsia="Calibri" w:hAnsi="Calibri"/>
      <w:szCs w:val="22"/>
    </w:rPr>
  </w:style>
  <w:style w:type="character" w:customStyle="1" w:styleId="FooterChar">
    <w:name w:val="Footer Char"/>
    <w:link w:val="Footer"/>
    <w:uiPriority w:val="99"/>
    <w:rsid w:val="00085A75"/>
    <w:rPr>
      <w:rFonts w:ascii="Arial" w:hAnsi="Arial"/>
      <w:sz w:val="22"/>
      <w:lang w:val="en-US" w:eastAsia="en-US"/>
    </w:rPr>
  </w:style>
  <w:style w:type="character" w:customStyle="1" w:styleId="HeaderChar">
    <w:name w:val="Header Char"/>
    <w:link w:val="Header"/>
    <w:uiPriority w:val="99"/>
    <w:rsid w:val="007068D8"/>
    <w:rPr>
      <w:rFonts w:ascii="Arial" w:hAnsi="Arial"/>
      <w:sz w:val="22"/>
      <w:lang w:val="en-US" w:eastAsia="en-US"/>
    </w:rPr>
  </w:style>
  <w:style w:type="character" w:customStyle="1" w:styleId="Heading4Char">
    <w:name w:val="Heading 4 Char"/>
    <w:basedOn w:val="DefaultParagraphFont"/>
    <w:link w:val="Heading4"/>
    <w:rsid w:val="00AA18BB"/>
    <w:rPr>
      <w:rFonts w:asciiTheme="majorHAnsi" w:eastAsiaTheme="majorEastAsia" w:hAnsiTheme="majorHAnsi" w:cstheme="majorBidi"/>
      <w:i/>
      <w:iCs/>
      <w:color w:val="2E74B5" w:themeColor="accent1" w:themeShade="BF"/>
      <w:sz w:val="22"/>
      <w:lang w:eastAsia="en-US"/>
    </w:rPr>
  </w:style>
  <w:style w:type="character" w:customStyle="1" w:styleId="Heading5Char">
    <w:name w:val="Heading 5 Char"/>
    <w:basedOn w:val="DefaultParagraphFont"/>
    <w:link w:val="Heading5"/>
    <w:rsid w:val="00AA18BB"/>
    <w:rPr>
      <w:rFonts w:ascii="Old English Text MT" w:hAnsi="Old English Text MT" w:cs="Arial"/>
      <w:sz w:val="32"/>
      <w:szCs w:val="24"/>
      <w:lang w:eastAsia="en-US"/>
    </w:rPr>
  </w:style>
  <w:style w:type="character" w:styleId="Hyperlink">
    <w:name w:val="Hyperlink"/>
    <w:unhideWhenUsed/>
    <w:rsid w:val="00EC2FB2"/>
    <w:rPr>
      <w:color w:val="0000FF"/>
      <w:u w:val="single"/>
    </w:rPr>
  </w:style>
  <w:style w:type="character" w:customStyle="1" w:styleId="Heading6Char">
    <w:name w:val="Heading 6 Char"/>
    <w:basedOn w:val="DefaultParagraphFont"/>
    <w:link w:val="Heading6"/>
    <w:semiHidden/>
    <w:rsid w:val="00776CC2"/>
    <w:rPr>
      <w:rFonts w:asciiTheme="majorHAnsi" w:eastAsiaTheme="majorEastAsia" w:hAnsiTheme="majorHAnsi" w:cstheme="majorBidi"/>
      <w:color w:val="1F4D78" w:themeColor="accent1" w:themeShade="7F"/>
      <w:sz w:val="22"/>
      <w:lang w:eastAsia="en-US"/>
    </w:rPr>
  </w:style>
  <w:style w:type="character" w:customStyle="1" w:styleId="Heading7Char">
    <w:name w:val="Heading 7 Char"/>
    <w:basedOn w:val="DefaultParagraphFont"/>
    <w:link w:val="Heading7"/>
    <w:semiHidden/>
    <w:rsid w:val="00776CC2"/>
    <w:rPr>
      <w:rFonts w:asciiTheme="majorHAnsi" w:eastAsiaTheme="majorEastAsia" w:hAnsiTheme="majorHAnsi" w:cstheme="majorBidi"/>
      <w:i/>
      <w:iCs/>
      <w:color w:val="1F4D78" w:themeColor="accent1" w:themeShade="7F"/>
      <w:sz w:val="22"/>
      <w:lang w:eastAsia="en-US"/>
    </w:rPr>
  </w:style>
  <w:style w:type="character" w:customStyle="1" w:styleId="Heading8Char">
    <w:name w:val="Heading 8 Char"/>
    <w:basedOn w:val="DefaultParagraphFont"/>
    <w:link w:val="Heading8"/>
    <w:semiHidden/>
    <w:rsid w:val="00776CC2"/>
    <w:rPr>
      <w:rFonts w:asciiTheme="majorHAnsi" w:eastAsiaTheme="majorEastAsia" w:hAnsiTheme="majorHAnsi" w:cstheme="majorBidi"/>
      <w:color w:val="272727" w:themeColor="text1" w:themeTint="D8"/>
      <w:sz w:val="21"/>
      <w:szCs w:val="21"/>
      <w:lang w:eastAsia="en-US"/>
    </w:rPr>
  </w:style>
  <w:style w:type="character" w:customStyle="1" w:styleId="Heading9Char">
    <w:name w:val="Heading 9 Char"/>
    <w:basedOn w:val="DefaultParagraphFont"/>
    <w:link w:val="Heading9"/>
    <w:semiHidden/>
    <w:rsid w:val="00776CC2"/>
    <w:rPr>
      <w:rFonts w:asciiTheme="majorHAnsi" w:eastAsiaTheme="majorEastAsia" w:hAnsiTheme="majorHAnsi" w:cstheme="majorBidi"/>
      <w:i/>
      <w:iCs/>
      <w:color w:val="272727" w:themeColor="text1" w:themeTint="D8"/>
      <w:sz w:val="21"/>
      <w:szCs w:val="21"/>
      <w:lang w:eastAsia="en-US"/>
    </w:rPr>
  </w:style>
  <w:style w:type="paragraph" w:customStyle="1" w:styleId="CharCharCharCharCharCharCharChar1Char">
    <w:name w:val="Char Char Char Char Char Char Char Char1 Char"/>
    <w:basedOn w:val="Normal"/>
    <w:rsid w:val="005163BD"/>
    <w:pPr>
      <w:spacing w:after="160" w:line="240" w:lineRule="exact"/>
      <w:ind w:left="0"/>
      <w:jc w:val="left"/>
    </w:pPr>
    <w:rPr>
      <w:rFonts w:ascii="Verdana" w:hAnsi="Verdana"/>
      <w:sz w:val="20"/>
      <w:lang w:val="en-US"/>
    </w:rPr>
  </w:style>
  <w:style w:type="paragraph" w:customStyle="1" w:styleId="Default">
    <w:name w:val="Default"/>
    <w:rsid w:val="004E0D4D"/>
    <w:pPr>
      <w:autoSpaceDE w:val="0"/>
      <w:autoSpaceDN w:val="0"/>
      <w:adjustRightInd w:val="0"/>
    </w:pPr>
    <w:rPr>
      <w:rFonts w:ascii="Calibri" w:eastAsiaTheme="minorHAnsi" w:hAnsi="Calibri" w:cs="Calibri"/>
      <w:color w:val="000000"/>
      <w:sz w:val="24"/>
      <w:szCs w:val="24"/>
      <w:lang w:eastAsia="en-US"/>
    </w:rPr>
  </w:style>
  <w:style w:type="paragraph" w:styleId="Subtitle">
    <w:name w:val="Subtitle"/>
    <w:basedOn w:val="Normal"/>
    <w:next w:val="Normal"/>
    <w:link w:val="SubtitleChar"/>
    <w:qFormat/>
    <w:rsid w:val="00636B79"/>
    <w:pPr>
      <w:spacing w:after="60"/>
      <w:ind w:left="0"/>
      <w:jc w:val="center"/>
      <w:outlineLvl w:val="1"/>
    </w:pPr>
    <w:rPr>
      <w:rFonts w:ascii="Calibri Light" w:hAnsi="Calibri Light"/>
      <w:sz w:val="24"/>
      <w:szCs w:val="24"/>
      <w:lang w:val="en-US"/>
    </w:rPr>
  </w:style>
  <w:style w:type="character" w:customStyle="1" w:styleId="SubtitleChar">
    <w:name w:val="Subtitle Char"/>
    <w:basedOn w:val="DefaultParagraphFont"/>
    <w:link w:val="Subtitle"/>
    <w:rsid w:val="00636B79"/>
    <w:rPr>
      <w:rFonts w:ascii="Calibri Light" w:hAnsi="Calibri Light"/>
      <w:sz w:val="24"/>
      <w:szCs w:val="24"/>
      <w:lang w:val="en-US" w:eastAsia="en-US"/>
    </w:rPr>
  </w:style>
  <w:style w:type="character" w:customStyle="1" w:styleId="Heading1Char">
    <w:name w:val="Heading 1 Char"/>
    <w:basedOn w:val="DefaultParagraphFont"/>
    <w:link w:val="Heading1"/>
    <w:rsid w:val="00B42B73"/>
    <w:rPr>
      <w:rFonts w:asciiTheme="minorHAnsi" w:eastAsia="Calibri" w:hAnsiTheme="minorHAnsi" w:cs="Arial"/>
      <w:b/>
      <w:sz w:val="24"/>
      <w:szCs w:val="24"/>
      <w:lang w:eastAsia="en-US"/>
    </w:rPr>
  </w:style>
  <w:style w:type="table" w:customStyle="1" w:styleId="TableGrid1">
    <w:name w:val="Table Grid1"/>
    <w:basedOn w:val="TableNormal"/>
    <w:next w:val="TableGrid"/>
    <w:uiPriority w:val="39"/>
    <w:rsid w:val="001B6296"/>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F22EFE"/>
    <w:pPr>
      <w:spacing w:line="240" w:lineRule="auto"/>
      <w:ind w:left="0"/>
      <w:jc w:val="left"/>
    </w:pPr>
    <w:rPr>
      <w:rFonts w:ascii="Times New Roman" w:eastAsiaTheme="minorHAnsi" w:hAnsi="Times New Roman"/>
      <w:sz w:val="24"/>
      <w:szCs w:val="24"/>
      <w:lang w:eastAsia="en-GB"/>
    </w:rPr>
  </w:style>
  <w:style w:type="character" w:styleId="Strong">
    <w:name w:val="Strong"/>
    <w:basedOn w:val="DefaultParagraphFont"/>
    <w:uiPriority w:val="22"/>
    <w:qFormat/>
    <w:rsid w:val="002C5976"/>
    <w:rPr>
      <w:b/>
      <w:bCs/>
    </w:rPr>
  </w:style>
  <w:style w:type="paragraph" w:customStyle="1" w:styleId="p1">
    <w:name w:val="p1"/>
    <w:basedOn w:val="Normal"/>
    <w:rsid w:val="00792FE6"/>
    <w:pPr>
      <w:spacing w:line="240" w:lineRule="auto"/>
      <w:ind w:left="0"/>
      <w:jc w:val="left"/>
    </w:pPr>
    <w:rPr>
      <w:rFonts w:ascii="Calibri" w:hAnsi="Calibri"/>
      <w:sz w:val="17"/>
      <w:szCs w:val="17"/>
      <w:lang w:val="en-US"/>
    </w:rPr>
  </w:style>
  <w:style w:type="character" w:customStyle="1" w:styleId="s1">
    <w:name w:val="s1"/>
    <w:basedOn w:val="DefaultParagraphFont"/>
    <w:rsid w:val="00792FE6"/>
  </w:style>
  <w:style w:type="character" w:customStyle="1" w:styleId="apple-converted-space">
    <w:name w:val="apple-converted-space"/>
    <w:basedOn w:val="DefaultParagraphFont"/>
    <w:rsid w:val="006A6B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01418">
      <w:bodyDiv w:val="1"/>
      <w:marLeft w:val="0"/>
      <w:marRight w:val="0"/>
      <w:marTop w:val="0"/>
      <w:marBottom w:val="0"/>
      <w:divBdr>
        <w:top w:val="none" w:sz="0" w:space="0" w:color="auto"/>
        <w:left w:val="none" w:sz="0" w:space="0" w:color="auto"/>
        <w:bottom w:val="none" w:sz="0" w:space="0" w:color="auto"/>
        <w:right w:val="none" w:sz="0" w:space="0" w:color="auto"/>
      </w:divBdr>
    </w:div>
    <w:div w:id="42022460">
      <w:bodyDiv w:val="1"/>
      <w:marLeft w:val="0"/>
      <w:marRight w:val="0"/>
      <w:marTop w:val="0"/>
      <w:marBottom w:val="0"/>
      <w:divBdr>
        <w:top w:val="none" w:sz="0" w:space="0" w:color="auto"/>
        <w:left w:val="none" w:sz="0" w:space="0" w:color="auto"/>
        <w:bottom w:val="none" w:sz="0" w:space="0" w:color="auto"/>
        <w:right w:val="none" w:sz="0" w:space="0" w:color="auto"/>
      </w:divBdr>
    </w:div>
    <w:div w:id="45876987">
      <w:bodyDiv w:val="1"/>
      <w:marLeft w:val="0"/>
      <w:marRight w:val="0"/>
      <w:marTop w:val="0"/>
      <w:marBottom w:val="0"/>
      <w:divBdr>
        <w:top w:val="none" w:sz="0" w:space="0" w:color="auto"/>
        <w:left w:val="none" w:sz="0" w:space="0" w:color="auto"/>
        <w:bottom w:val="none" w:sz="0" w:space="0" w:color="auto"/>
        <w:right w:val="none" w:sz="0" w:space="0" w:color="auto"/>
      </w:divBdr>
    </w:div>
    <w:div w:id="55903616">
      <w:bodyDiv w:val="1"/>
      <w:marLeft w:val="0"/>
      <w:marRight w:val="0"/>
      <w:marTop w:val="0"/>
      <w:marBottom w:val="0"/>
      <w:divBdr>
        <w:top w:val="none" w:sz="0" w:space="0" w:color="auto"/>
        <w:left w:val="none" w:sz="0" w:space="0" w:color="auto"/>
        <w:bottom w:val="none" w:sz="0" w:space="0" w:color="auto"/>
        <w:right w:val="none" w:sz="0" w:space="0" w:color="auto"/>
      </w:divBdr>
    </w:div>
    <w:div w:id="72245138">
      <w:bodyDiv w:val="1"/>
      <w:marLeft w:val="0"/>
      <w:marRight w:val="0"/>
      <w:marTop w:val="0"/>
      <w:marBottom w:val="0"/>
      <w:divBdr>
        <w:top w:val="none" w:sz="0" w:space="0" w:color="auto"/>
        <w:left w:val="none" w:sz="0" w:space="0" w:color="auto"/>
        <w:bottom w:val="none" w:sz="0" w:space="0" w:color="auto"/>
        <w:right w:val="none" w:sz="0" w:space="0" w:color="auto"/>
      </w:divBdr>
    </w:div>
    <w:div w:id="88165996">
      <w:bodyDiv w:val="1"/>
      <w:marLeft w:val="0"/>
      <w:marRight w:val="0"/>
      <w:marTop w:val="0"/>
      <w:marBottom w:val="0"/>
      <w:divBdr>
        <w:top w:val="none" w:sz="0" w:space="0" w:color="auto"/>
        <w:left w:val="none" w:sz="0" w:space="0" w:color="auto"/>
        <w:bottom w:val="none" w:sz="0" w:space="0" w:color="auto"/>
        <w:right w:val="none" w:sz="0" w:space="0" w:color="auto"/>
      </w:divBdr>
    </w:div>
    <w:div w:id="137264493">
      <w:bodyDiv w:val="1"/>
      <w:marLeft w:val="0"/>
      <w:marRight w:val="0"/>
      <w:marTop w:val="0"/>
      <w:marBottom w:val="0"/>
      <w:divBdr>
        <w:top w:val="none" w:sz="0" w:space="0" w:color="auto"/>
        <w:left w:val="none" w:sz="0" w:space="0" w:color="auto"/>
        <w:bottom w:val="none" w:sz="0" w:space="0" w:color="auto"/>
        <w:right w:val="none" w:sz="0" w:space="0" w:color="auto"/>
      </w:divBdr>
    </w:div>
    <w:div w:id="181477983">
      <w:bodyDiv w:val="1"/>
      <w:marLeft w:val="0"/>
      <w:marRight w:val="0"/>
      <w:marTop w:val="0"/>
      <w:marBottom w:val="0"/>
      <w:divBdr>
        <w:top w:val="none" w:sz="0" w:space="0" w:color="auto"/>
        <w:left w:val="none" w:sz="0" w:space="0" w:color="auto"/>
        <w:bottom w:val="none" w:sz="0" w:space="0" w:color="auto"/>
        <w:right w:val="none" w:sz="0" w:space="0" w:color="auto"/>
      </w:divBdr>
    </w:div>
    <w:div w:id="198663446">
      <w:bodyDiv w:val="1"/>
      <w:marLeft w:val="0"/>
      <w:marRight w:val="0"/>
      <w:marTop w:val="0"/>
      <w:marBottom w:val="0"/>
      <w:divBdr>
        <w:top w:val="none" w:sz="0" w:space="0" w:color="auto"/>
        <w:left w:val="none" w:sz="0" w:space="0" w:color="auto"/>
        <w:bottom w:val="none" w:sz="0" w:space="0" w:color="auto"/>
        <w:right w:val="none" w:sz="0" w:space="0" w:color="auto"/>
      </w:divBdr>
    </w:div>
    <w:div w:id="224071731">
      <w:bodyDiv w:val="1"/>
      <w:marLeft w:val="0"/>
      <w:marRight w:val="0"/>
      <w:marTop w:val="0"/>
      <w:marBottom w:val="0"/>
      <w:divBdr>
        <w:top w:val="none" w:sz="0" w:space="0" w:color="auto"/>
        <w:left w:val="none" w:sz="0" w:space="0" w:color="auto"/>
        <w:bottom w:val="none" w:sz="0" w:space="0" w:color="auto"/>
        <w:right w:val="none" w:sz="0" w:space="0" w:color="auto"/>
      </w:divBdr>
    </w:div>
    <w:div w:id="256523760">
      <w:bodyDiv w:val="1"/>
      <w:marLeft w:val="0"/>
      <w:marRight w:val="0"/>
      <w:marTop w:val="0"/>
      <w:marBottom w:val="0"/>
      <w:divBdr>
        <w:top w:val="none" w:sz="0" w:space="0" w:color="auto"/>
        <w:left w:val="none" w:sz="0" w:space="0" w:color="auto"/>
        <w:bottom w:val="none" w:sz="0" w:space="0" w:color="auto"/>
        <w:right w:val="none" w:sz="0" w:space="0" w:color="auto"/>
      </w:divBdr>
    </w:div>
    <w:div w:id="258147994">
      <w:bodyDiv w:val="1"/>
      <w:marLeft w:val="0"/>
      <w:marRight w:val="0"/>
      <w:marTop w:val="0"/>
      <w:marBottom w:val="0"/>
      <w:divBdr>
        <w:top w:val="none" w:sz="0" w:space="0" w:color="auto"/>
        <w:left w:val="none" w:sz="0" w:space="0" w:color="auto"/>
        <w:bottom w:val="none" w:sz="0" w:space="0" w:color="auto"/>
        <w:right w:val="none" w:sz="0" w:space="0" w:color="auto"/>
      </w:divBdr>
    </w:div>
    <w:div w:id="279147138">
      <w:bodyDiv w:val="1"/>
      <w:marLeft w:val="0"/>
      <w:marRight w:val="0"/>
      <w:marTop w:val="0"/>
      <w:marBottom w:val="0"/>
      <w:divBdr>
        <w:top w:val="none" w:sz="0" w:space="0" w:color="auto"/>
        <w:left w:val="none" w:sz="0" w:space="0" w:color="auto"/>
        <w:bottom w:val="none" w:sz="0" w:space="0" w:color="auto"/>
        <w:right w:val="none" w:sz="0" w:space="0" w:color="auto"/>
      </w:divBdr>
    </w:div>
    <w:div w:id="293408644">
      <w:bodyDiv w:val="1"/>
      <w:marLeft w:val="0"/>
      <w:marRight w:val="0"/>
      <w:marTop w:val="0"/>
      <w:marBottom w:val="0"/>
      <w:divBdr>
        <w:top w:val="none" w:sz="0" w:space="0" w:color="auto"/>
        <w:left w:val="none" w:sz="0" w:space="0" w:color="auto"/>
        <w:bottom w:val="none" w:sz="0" w:space="0" w:color="auto"/>
        <w:right w:val="none" w:sz="0" w:space="0" w:color="auto"/>
      </w:divBdr>
    </w:div>
    <w:div w:id="297075478">
      <w:bodyDiv w:val="1"/>
      <w:marLeft w:val="0"/>
      <w:marRight w:val="0"/>
      <w:marTop w:val="0"/>
      <w:marBottom w:val="0"/>
      <w:divBdr>
        <w:top w:val="none" w:sz="0" w:space="0" w:color="auto"/>
        <w:left w:val="none" w:sz="0" w:space="0" w:color="auto"/>
        <w:bottom w:val="none" w:sz="0" w:space="0" w:color="auto"/>
        <w:right w:val="none" w:sz="0" w:space="0" w:color="auto"/>
      </w:divBdr>
    </w:div>
    <w:div w:id="366684861">
      <w:bodyDiv w:val="1"/>
      <w:marLeft w:val="0"/>
      <w:marRight w:val="0"/>
      <w:marTop w:val="0"/>
      <w:marBottom w:val="0"/>
      <w:divBdr>
        <w:top w:val="none" w:sz="0" w:space="0" w:color="auto"/>
        <w:left w:val="none" w:sz="0" w:space="0" w:color="auto"/>
        <w:bottom w:val="none" w:sz="0" w:space="0" w:color="auto"/>
        <w:right w:val="none" w:sz="0" w:space="0" w:color="auto"/>
      </w:divBdr>
    </w:div>
    <w:div w:id="368916709">
      <w:bodyDiv w:val="1"/>
      <w:marLeft w:val="0"/>
      <w:marRight w:val="0"/>
      <w:marTop w:val="0"/>
      <w:marBottom w:val="0"/>
      <w:divBdr>
        <w:top w:val="none" w:sz="0" w:space="0" w:color="auto"/>
        <w:left w:val="none" w:sz="0" w:space="0" w:color="auto"/>
        <w:bottom w:val="none" w:sz="0" w:space="0" w:color="auto"/>
        <w:right w:val="none" w:sz="0" w:space="0" w:color="auto"/>
      </w:divBdr>
    </w:div>
    <w:div w:id="371149657">
      <w:bodyDiv w:val="1"/>
      <w:marLeft w:val="0"/>
      <w:marRight w:val="0"/>
      <w:marTop w:val="0"/>
      <w:marBottom w:val="0"/>
      <w:divBdr>
        <w:top w:val="none" w:sz="0" w:space="0" w:color="auto"/>
        <w:left w:val="none" w:sz="0" w:space="0" w:color="auto"/>
        <w:bottom w:val="none" w:sz="0" w:space="0" w:color="auto"/>
        <w:right w:val="none" w:sz="0" w:space="0" w:color="auto"/>
      </w:divBdr>
    </w:div>
    <w:div w:id="375274341">
      <w:bodyDiv w:val="1"/>
      <w:marLeft w:val="0"/>
      <w:marRight w:val="0"/>
      <w:marTop w:val="0"/>
      <w:marBottom w:val="0"/>
      <w:divBdr>
        <w:top w:val="none" w:sz="0" w:space="0" w:color="auto"/>
        <w:left w:val="none" w:sz="0" w:space="0" w:color="auto"/>
        <w:bottom w:val="none" w:sz="0" w:space="0" w:color="auto"/>
        <w:right w:val="none" w:sz="0" w:space="0" w:color="auto"/>
      </w:divBdr>
    </w:div>
    <w:div w:id="418059045">
      <w:bodyDiv w:val="1"/>
      <w:marLeft w:val="0"/>
      <w:marRight w:val="0"/>
      <w:marTop w:val="0"/>
      <w:marBottom w:val="0"/>
      <w:divBdr>
        <w:top w:val="none" w:sz="0" w:space="0" w:color="auto"/>
        <w:left w:val="none" w:sz="0" w:space="0" w:color="auto"/>
        <w:bottom w:val="none" w:sz="0" w:space="0" w:color="auto"/>
        <w:right w:val="none" w:sz="0" w:space="0" w:color="auto"/>
      </w:divBdr>
    </w:div>
    <w:div w:id="419059964">
      <w:bodyDiv w:val="1"/>
      <w:marLeft w:val="0"/>
      <w:marRight w:val="0"/>
      <w:marTop w:val="0"/>
      <w:marBottom w:val="0"/>
      <w:divBdr>
        <w:top w:val="none" w:sz="0" w:space="0" w:color="auto"/>
        <w:left w:val="none" w:sz="0" w:space="0" w:color="auto"/>
        <w:bottom w:val="none" w:sz="0" w:space="0" w:color="auto"/>
        <w:right w:val="none" w:sz="0" w:space="0" w:color="auto"/>
      </w:divBdr>
    </w:div>
    <w:div w:id="481308622">
      <w:bodyDiv w:val="1"/>
      <w:marLeft w:val="0"/>
      <w:marRight w:val="0"/>
      <w:marTop w:val="0"/>
      <w:marBottom w:val="0"/>
      <w:divBdr>
        <w:top w:val="none" w:sz="0" w:space="0" w:color="auto"/>
        <w:left w:val="none" w:sz="0" w:space="0" w:color="auto"/>
        <w:bottom w:val="none" w:sz="0" w:space="0" w:color="auto"/>
        <w:right w:val="none" w:sz="0" w:space="0" w:color="auto"/>
      </w:divBdr>
    </w:div>
    <w:div w:id="504823869">
      <w:bodyDiv w:val="1"/>
      <w:marLeft w:val="0"/>
      <w:marRight w:val="0"/>
      <w:marTop w:val="0"/>
      <w:marBottom w:val="0"/>
      <w:divBdr>
        <w:top w:val="none" w:sz="0" w:space="0" w:color="auto"/>
        <w:left w:val="none" w:sz="0" w:space="0" w:color="auto"/>
        <w:bottom w:val="none" w:sz="0" w:space="0" w:color="auto"/>
        <w:right w:val="none" w:sz="0" w:space="0" w:color="auto"/>
      </w:divBdr>
      <w:divsChild>
        <w:div w:id="1254171875">
          <w:marLeft w:val="0"/>
          <w:marRight w:val="0"/>
          <w:marTop w:val="0"/>
          <w:marBottom w:val="0"/>
          <w:divBdr>
            <w:top w:val="none" w:sz="0" w:space="0" w:color="auto"/>
            <w:left w:val="none" w:sz="0" w:space="0" w:color="auto"/>
            <w:bottom w:val="none" w:sz="0" w:space="0" w:color="auto"/>
            <w:right w:val="none" w:sz="0" w:space="0" w:color="auto"/>
          </w:divBdr>
        </w:div>
      </w:divsChild>
    </w:div>
    <w:div w:id="530919605">
      <w:bodyDiv w:val="1"/>
      <w:marLeft w:val="0"/>
      <w:marRight w:val="0"/>
      <w:marTop w:val="0"/>
      <w:marBottom w:val="0"/>
      <w:divBdr>
        <w:top w:val="none" w:sz="0" w:space="0" w:color="auto"/>
        <w:left w:val="none" w:sz="0" w:space="0" w:color="auto"/>
        <w:bottom w:val="none" w:sz="0" w:space="0" w:color="auto"/>
        <w:right w:val="none" w:sz="0" w:space="0" w:color="auto"/>
      </w:divBdr>
    </w:div>
    <w:div w:id="535237476">
      <w:bodyDiv w:val="1"/>
      <w:marLeft w:val="0"/>
      <w:marRight w:val="0"/>
      <w:marTop w:val="0"/>
      <w:marBottom w:val="0"/>
      <w:divBdr>
        <w:top w:val="none" w:sz="0" w:space="0" w:color="auto"/>
        <w:left w:val="none" w:sz="0" w:space="0" w:color="auto"/>
        <w:bottom w:val="none" w:sz="0" w:space="0" w:color="auto"/>
        <w:right w:val="none" w:sz="0" w:space="0" w:color="auto"/>
      </w:divBdr>
    </w:div>
    <w:div w:id="535580869">
      <w:bodyDiv w:val="1"/>
      <w:marLeft w:val="0"/>
      <w:marRight w:val="0"/>
      <w:marTop w:val="0"/>
      <w:marBottom w:val="0"/>
      <w:divBdr>
        <w:top w:val="none" w:sz="0" w:space="0" w:color="auto"/>
        <w:left w:val="none" w:sz="0" w:space="0" w:color="auto"/>
        <w:bottom w:val="none" w:sz="0" w:space="0" w:color="auto"/>
        <w:right w:val="none" w:sz="0" w:space="0" w:color="auto"/>
      </w:divBdr>
    </w:div>
    <w:div w:id="569274452">
      <w:bodyDiv w:val="1"/>
      <w:marLeft w:val="0"/>
      <w:marRight w:val="0"/>
      <w:marTop w:val="0"/>
      <w:marBottom w:val="0"/>
      <w:divBdr>
        <w:top w:val="none" w:sz="0" w:space="0" w:color="auto"/>
        <w:left w:val="none" w:sz="0" w:space="0" w:color="auto"/>
        <w:bottom w:val="none" w:sz="0" w:space="0" w:color="auto"/>
        <w:right w:val="none" w:sz="0" w:space="0" w:color="auto"/>
      </w:divBdr>
    </w:div>
    <w:div w:id="581259533">
      <w:bodyDiv w:val="1"/>
      <w:marLeft w:val="0"/>
      <w:marRight w:val="0"/>
      <w:marTop w:val="0"/>
      <w:marBottom w:val="0"/>
      <w:divBdr>
        <w:top w:val="none" w:sz="0" w:space="0" w:color="auto"/>
        <w:left w:val="none" w:sz="0" w:space="0" w:color="auto"/>
        <w:bottom w:val="none" w:sz="0" w:space="0" w:color="auto"/>
        <w:right w:val="none" w:sz="0" w:space="0" w:color="auto"/>
      </w:divBdr>
    </w:div>
    <w:div w:id="643508005">
      <w:bodyDiv w:val="1"/>
      <w:marLeft w:val="0"/>
      <w:marRight w:val="0"/>
      <w:marTop w:val="0"/>
      <w:marBottom w:val="0"/>
      <w:divBdr>
        <w:top w:val="none" w:sz="0" w:space="0" w:color="auto"/>
        <w:left w:val="none" w:sz="0" w:space="0" w:color="auto"/>
        <w:bottom w:val="none" w:sz="0" w:space="0" w:color="auto"/>
        <w:right w:val="none" w:sz="0" w:space="0" w:color="auto"/>
      </w:divBdr>
    </w:div>
    <w:div w:id="651106231">
      <w:bodyDiv w:val="1"/>
      <w:marLeft w:val="0"/>
      <w:marRight w:val="0"/>
      <w:marTop w:val="0"/>
      <w:marBottom w:val="0"/>
      <w:divBdr>
        <w:top w:val="none" w:sz="0" w:space="0" w:color="auto"/>
        <w:left w:val="none" w:sz="0" w:space="0" w:color="auto"/>
        <w:bottom w:val="none" w:sz="0" w:space="0" w:color="auto"/>
        <w:right w:val="none" w:sz="0" w:space="0" w:color="auto"/>
      </w:divBdr>
    </w:div>
    <w:div w:id="657273042">
      <w:bodyDiv w:val="1"/>
      <w:marLeft w:val="0"/>
      <w:marRight w:val="0"/>
      <w:marTop w:val="0"/>
      <w:marBottom w:val="0"/>
      <w:divBdr>
        <w:top w:val="none" w:sz="0" w:space="0" w:color="auto"/>
        <w:left w:val="none" w:sz="0" w:space="0" w:color="auto"/>
        <w:bottom w:val="none" w:sz="0" w:space="0" w:color="auto"/>
        <w:right w:val="none" w:sz="0" w:space="0" w:color="auto"/>
      </w:divBdr>
    </w:div>
    <w:div w:id="672534601">
      <w:bodyDiv w:val="1"/>
      <w:marLeft w:val="0"/>
      <w:marRight w:val="0"/>
      <w:marTop w:val="0"/>
      <w:marBottom w:val="0"/>
      <w:divBdr>
        <w:top w:val="none" w:sz="0" w:space="0" w:color="auto"/>
        <w:left w:val="none" w:sz="0" w:space="0" w:color="auto"/>
        <w:bottom w:val="none" w:sz="0" w:space="0" w:color="auto"/>
        <w:right w:val="none" w:sz="0" w:space="0" w:color="auto"/>
      </w:divBdr>
    </w:div>
    <w:div w:id="678196047">
      <w:bodyDiv w:val="1"/>
      <w:marLeft w:val="0"/>
      <w:marRight w:val="0"/>
      <w:marTop w:val="0"/>
      <w:marBottom w:val="0"/>
      <w:divBdr>
        <w:top w:val="none" w:sz="0" w:space="0" w:color="auto"/>
        <w:left w:val="none" w:sz="0" w:space="0" w:color="auto"/>
        <w:bottom w:val="none" w:sz="0" w:space="0" w:color="auto"/>
        <w:right w:val="none" w:sz="0" w:space="0" w:color="auto"/>
      </w:divBdr>
    </w:div>
    <w:div w:id="723256763">
      <w:bodyDiv w:val="1"/>
      <w:marLeft w:val="0"/>
      <w:marRight w:val="0"/>
      <w:marTop w:val="0"/>
      <w:marBottom w:val="0"/>
      <w:divBdr>
        <w:top w:val="none" w:sz="0" w:space="0" w:color="auto"/>
        <w:left w:val="none" w:sz="0" w:space="0" w:color="auto"/>
        <w:bottom w:val="none" w:sz="0" w:space="0" w:color="auto"/>
        <w:right w:val="none" w:sz="0" w:space="0" w:color="auto"/>
      </w:divBdr>
    </w:div>
    <w:div w:id="725687934">
      <w:bodyDiv w:val="1"/>
      <w:marLeft w:val="0"/>
      <w:marRight w:val="0"/>
      <w:marTop w:val="0"/>
      <w:marBottom w:val="0"/>
      <w:divBdr>
        <w:top w:val="none" w:sz="0" w:space="0" w:color="auto"/>
        <w:left w:val="none" w:sz="0" w:space="0" w:color="auto"/>
        <w:bottom w:val="none" w:sz="0" w:space="0" w:color="auto"/>
        <w:right w:val="none" w:sz="0" w:space="0" w:color="auto"/>
      </w:divBdr>
    </w:div>
    <w:div w:id="735784246">
      <w:bodyDiv w:val="1"/>
      <w:marLeft w:val="0"/>
      <w:marRight w:val="0"/>
      <w:marTop w:val="0"/>
      <w:marBottom w:val="0"/>
      <w:divBdr>
        <w:top w:val="none" w:sz="0" w:space="0" w:color="auto"/>
        <w:left w:val="none" w:sz="0" w:space="0" w:color="auto"/>
        <w:bottom w:val="none" w:sz="0" w:space="0" w:color="auto"/>
        <w:right w:val="none" w:sz="0" w:space="0" w:color="auto"/>
      </w:divBdr>
    </w:div>
    <w:div w:id="749889788">
      <w:bodyDiv w:val="1"/>
      <w:marLeft w:val="0"/>
      <w:marRight w:val="0"/>
      <w:marTop w:val="0"/>
      <w:marBottom w:val="0"/>
      <w:divBdr>
        <w:top w:val="none" w:sz="0" w:space="0" w:color="auto"/>
        <w:left w:val="none" w:sz="0" w:space="0" w:color="auto"/>
        <w:bottom w:val="none" w:sz="0" w:space="0" w:color="auto"/>
        <w:right w:val="none" w:sz="0" w:space="0" w:color="auto"/>
      </w:divBdr>
    </w:div>
    <w:div w:id="777799069">
      <w:bodyDiv w:val="1"/>
      <w:marLeft w:val="0"/>
      <w:marRight w:val="0"/>
      <w:marTop w:val="0"/>
      <w:marBottom w:val="0"/>
      <w:divBdr>
        <w:top w:val="none" w:sz="0" w:space="0" w:color="auto"/>
        <w:left w:val="none" w:sz="0" w:space="0" w:color="auto"/>
        <w:bottom w:val="none" w:sz="0" w:space="0" w:color="auto"/>
        <w:right w:val="none" w:sz="0" w:space="0" w:color="auto"/>
      </w:divBdr>
    </w:div>
    <w:div w:id="869025524">
      <w:bodyDiv w:val="1"/>
      <w:marLeft w:val="0"/>
      <w:marRight w:val="0"/>
      <w:marTop w:val="0"/>
      <w:marBottom w:val="0"/>
      <w:divBdr>
        <w:top w:val="none" w:sz="0" w:space="0" w:color="auto"/>
        <w:left w:val="none" w:sz="0" w:space="0" w:color="auto"/>
        <w:bottom w:val="none" w:sz="0" w:space="0" w:color="auto"/>
        <w:right w:val="none" w:sz="0" w:space="0" w:color="auto"/>
      </w:divBdr>
    </w:div>
    <w:div w:id="871721246">
      <w:bodyDiv w:val="1"/>
      <w:marLeft w:val="0"/>
      <w:marRight w:val="0"/>
      <w:marTop w:val="0"/>
      <w:marBottom w:val="0"/>
      <w:divBdr>
        <w:top w:val="none" w:sz="0" w:space="0" w:color="auto"/>
        <w:left w:val="none" w:sz="0" w:space="0" w:color="auto"/>
        <w:bottom w:val="none" w:sz="0" w:space="0" w:color="auto"/>
        <w:right w:val="none" w:sz="0" w:space="0" w:color="auto"/>
      </w:divBdr>
    </w:div>
    <w:div w:id="894587410">
      <w:bodyDiv w:val="1"/>
      <w:marLeft w:val="0"/>
      <w:marRight w:val="0"/>
      <w:marTop w:val="0"/>
      <w:marBottom w:val="0"/>
      <w:divBdr>
        <w:top w:val="none" w:sz="0" w:space="0" w:color="auto"/>
        <w:left w:val="none" w:sz="0" w:space="0" w:color="auto"/>
        <w:bottom w:val="none" w:sz="0" w:space="0" w:color="auto"/>
        <w:right w:val="none" w:sz="0" w:space="0" w:color="auto"/>
      </w:divBdr>
    </w:div>
    <w:div w:id="894777989">
      <w:bodyDiv w:val="1"/>
      <w:marLeft w:val="0"/>
      <w:marRight w:val="0"/>
      <w:marTop w:val="0"/>
      <w:marBottom w:val="0"/>
      <w:divBdr>
        <w:top w:val="none" w:sz="0" w:space="0" w:color="auto"/>
        <w:left w:val="none" w:sz="0" w:space="0" w:color="auto"/>
        <w:bottom w:val="none" w:sz="0" w:space="0" w:color="auto"/>
        <w:right w:val="none" w:sz="0" w:space="0" w:color="auto"/>
      </w:divBdr>
    </w:div>
    <w:div w:id="897398373">
      <w:bodyDiv w:val="1"/>
      <w:marLeft w:val="0"/>
      <w:marRight w:val="0"/>
      <w:marTop w:val="0"/>
      <w:marBottom w:val="0"/>
      <w:divBdr>
        <w:top w:val="none" w:sz="0" w:space="0" w:color="auto"/>
        <w:left w:val="none" w:sz="0" w:space="0" w:color="auto"/>
        <w:bottom w:val="none" w:sz="0" w:space="0" w:color="auto"/>
        <w:right w:val="none" w:sz="0" w:space="0" w:color="auto"/>
      </w:divBdr>
    </w:div>
    <w:div w:id="899360981">
      <w:bodyDiv w:val="1"/>
      <w:marLeft w:val="0"/>
      <w:marRight w:val="0"/>
      <w:marTop w:val="0"/>
      <w:marBottom w:val="0"/>
      <w:divBdr>
        <w:top w:val="none" w:sz="0" w:space="0" w:color="auto"/>
        <w:left w:val="none" w:sz="0" w:space="0" w:color="auto"/>
        <w:bottom w:val="none" w:sz="0" w:space="0" w:color="auto"/>
        <w:right w:val="none" w:sz="0" w:space="0" w:color="auto"/>
      </w:divBdr>
    </w:div>
    <w:div w:id="938173386">
      <w:bodyDiv w:val="1"/>
      <w:marLeft w:val="0"/>
      <w:marRight w:val="0"/>
      <w:marTop w:val="0"/>
      <w:marBottom w:val="0"/>
      <w:divBdr>
        <w:top w:val="none" w:sz="0" w:space="0" w:color="auto"/>
        <w:left w:val="none" w:sz="0" w:space="0" w:color="auto"/>
        <w:bottom w:val="none" w:sz="0" w:space="0" w:color="auto"/>
        <w:right w:val="none" w:sz="0" w:space="0" w:color="auto"/>
      </w:divBdr>
    </w:div>
    <w:div w:id="954023242">
      <w:bodyDiv w:val="1"/>
      <w:marLeft w:val="0"/>
      <w:marRight w:val="0"/>
      <w:marTop w:val="0"/>
      <w:marBottom w:val="0"/>
      <w:divBdr>
        <w:top w:val="none" w:sz="0" w:space="0" w:color="auto"/>
        <w:left w:val="none" w:sz="0" w:space="0" w:color="auto"/>
        <w:bottom w:val="none" w:sz="0" w:space="0" w:color="auto"/>
        <w:right w:val="none" w:sz="0" w:space="0" w:color="auto"/>
      </w:divBdr>
    </w:div>
    <w:div w:id="961422008">
      <w:bodyDiv w:val="1"/>
      <w:marLeft w:val="0"/>
      <w:marRight w:val="0"/>
      <w:marTop w:val="0"/>
      <w:marBottom w:val="0"/>
      <w:divBdr>
        <w:top w:val="none" w:sz="0" w:space="0" w:color="auto"/>
        <w:left w:val="none" w:sz="0" w:space="0" w:color="auto"/>
        <w:bottom w:val="none" w:sz="0" w:space="0" w:color="auto"/>
        <w:right w:val="none" w:sz="0" w:space="0" w:color="auto"/>
      </w:divBdr>
    </w:div>
    <w:div w:id="987856206">
      <w:bodyDiv w:val="1"/>
      <w:marLeft w:val="0"/>
      <w:marRight w:val="0"/>
      <w:marTop w:val="0"/>
      <w:marBottom w:val="0"/>
      <w:divBdr>
        <w:top w:val="none" w:sz="0" w:space="0" w:color="auto"/>
        <w:left w:val="none" w:sz="0" w:space="0" w:color="auto"/>
        <w:bottom w:val="none" w:sz="0" w:space="0" w:color="auto"/>
        <w:right w:val="none" w:sz="0" w:space="0" w:color="auto"/>
      </w:divBdr>
    </w:div>
    <w:div w:id="998575886">
      <w:bodyDiv w:val="1"/>
      <w:marLeft w:val="0"/>
      <w:marRight w:val="0"/>
      <w:marTop w:val="0"/>
      <w:marBottom w:val="0"/>
      <w:divBdr>
        <w:top w:val="none" w:sz="0" w:space="0" w:color="auto"/>
        <w:left w:val="none" w:sz="0" w:space="0" w:color="auto"/>
        <w:bottom w:val="none" w:sz="0" w:space="0" w:color="auto"/>
        <w:right w:val="none" w:sz="0" w:space="0" w:color="auto"/>
      </w:divBdr>
    </w:div>
    <w:div w:id="1011832420">
      <w:bodyDiv w:val="1"/>
      <w:marLeft w:val="0"/>
      <w:marRight w:val="0"/>
      <w:marTop w:val="0"/>
      <w:marBottom w:val="0"/>
      <w:divBdr>
        <w:top w:val="none" w:sz="0" w:space="0" w:color="auto"/>
        <w:left w:val="none" w:sz="0" w:space="0" w:color="auto"/>
        <w:bottom w:val="none" w:sz="0" w:space="0" w:color="auto"/>
        <w:right w:val="none" w:sz="0" w:space="0" w:color="auto"/>
      </w:divBdr>
    </w:div>
    <w:div w:id="1032194354">
      <w:bodyDiv w:val="1"/>
      <w:marLeft w:val="0"/>
      <w:marRight w:val="0"/>
      <w:marTop w:val="0"/>
      <w:marBottom w:val="0"/>
      <w:divBdr>
        <w:top w:val="none" w:sz="0" w:space="0" w:color="auto"/>
        <w:left w:val="none" w:sz="0" w:space="0" w:color="auto"/>
        <w:bottom w:val="none" w:sz="0" w:space="0" w:color="auto"/>
        <w:right w:val="none" w:sz="0" w:space="0" w:color="auto"/>
      </w:divBdr>
    </w:div>
    <w:div w:id="1034884912">
      <w:bodyDiv w:val="1"/>
      <w:marLeft w:val="0"/>
      <w:marRight w:val="0"/>
      <w:marTop w:val="0"/>
      <w:marBottom w:val="0"/>
      <w:divBdr>
        <w:top w:val="none" w:sz="0" w:space="0" w:color="auto"/>
        <w:left w:val="none" w:sz="0" w:space="0" w:color="auto"/>
        <w:bottom w:val="none" w:sz="0" w:space="0" w:color="auto"/>
        <w:right w:val="none" w:sz="0" w:space="0" w:color="auto"/>
      </w:divBdr>
    </w:div>
    <w:div w:id="1079059085">
      <w:bodyDiv w:val="1"/>
      <w:marLeft w:val="0"/>
      <w:marRight w:val="0"/>
      <w:marTop w:val="0"/>
      <w:marBottom w:val="0"/>
      <w:divBdr>
        <w:top w:val="none" w:sz="0" w:space="0" w:color="auto"/>
        <w:left w:val="none" w:sz="0" w:space="0" w:color="auto"/>
        <w:bottom w:val="none" w:sz="0" w:space="0" w:color="auto"/>
        <w:right w:val="none" w:sz="0" w:space="0" w:color="auto"/>
      </w:divBdr>
    </w:div>
    <w:div w:id="1097020057">
      <w:bodyDiv w:val="1"/>
      <w:marLeft w:val="0"/>
      <w:marRight w:val="0"/>
      <w:marTop w:val="0"/>
      <w:marBottom w:val="0"/>
      <w:divBdr>
        <w:top w:val="none" w:sz="0" w:space="0" w:color="auto"/>
        <w:left w:val="none" w:sz="0" w:space="0" w:color="auto"/>
        <w:bottom w:val="none" w:sz="0" w:space="0" w:color="auto"/>
        <w:right w:val="none" w:sz="0" w:space="0" w:color="auto"/>
      </w:divBdr>
    </w:div>
    <w:div w:id="1120299731">
      <w:bodyDiv w:val="1"/>
      <w:marLeft w:val="0"/>
      <w:marRight w:val="0"/>
      <w:marTop w:val="0"/>
      <w:marBottom w:val="0"/>
      <w:divBdr>
        <w:top w:val="none" w:sz="0" w:space="0" w:color="auto"/>
        <w:left w:val="none" w:sz="0" w:space="0" w:color="auto"/>
        <w:bottom w:val="none" w:sz="0" w:space="0" w:color="auto"/>
        <w:right w:val="none" w:sz="0" w:space="0" w:color="auto"/>
      </w:divBdr>
    </w:div>
    <w:div w:id="1134255977">
      <w:bodyDiv w:val="1"/>
      <w:marLeft w:val="0"/>
      <w:marRight w:val="0"/>
      <w:marTop w:val="0"/>
      <w:marBottom w:val="0"/>
      <w:divBdr>
        <w:top w:val="none" w:sz="0" w:space="0" w:color="auto"/>
        <w:left w:val="none" w:sz="0" w:space="0" w:color="auto"/>
        <w:bottom w:val="none" w:sz="0" w:space="0" w:color="auto"/>
        <w:right w:val="none" w:sz="0" w:space="0" w:color="auto"/>
      </w:divBdr>
    </w:div>
    <w:div w:id="1170094917">
      <w:bodyDiv w:val="1"/>
      <w:marLeft w:val="0"/>
      <w:marRight w:val="0"/>
      <w:marTop w:val="0"/>
      <w:marBottom w:val="0"/>
      <w:divBdr>
        <w:top w:val="none" w:sz="0" w:space="0" w:color="auto"/>
        <w:left w:val="none" w:sz="0" w:space="0" w:color="auto"/>
        <w:bottom w:val="none" w:sz="0" w:space="0" w:color="auto"/>
        <w:right w:val="none" w:sz="0" w:space="0" w:color="auto"/>
      </w:divBdr>
    </w:div>
    <w:div w:id="1181092491">
      <w:bodyDiv w:val="1"/>
      <w:marLeft w:val="0"/>
      <w:marRight w:val="0"/>
      <w:marTop w:val="0"/>
      <w:marBottom w:val="0"/>
      <w:divBdr>
        <w:top w:val="none" w:sz="0" w:space="0" w:color="auto"/>
        <w:left w:val="none" w:sz="0" w:space="0" w:color="auto"/>
        <w:bottom w:val="none" w:sz="0" w:space="0" w:color="auto"/>
        <w:right w:val="none" w:sz="0" w:space="0" w:color="auto"/>
      </w:divBdr>
    </w:div>
    <w:div w:id="1187521296">
      <w:bodyDiv w:val="1"/>
      <w:marLeft w:val="0"/>
      <w:marRight w:val="0"/>
      <w:marTop w:val="0"/>
      <w:marBottom w:val="0"/>
      <w:divBdr>
        <w:top w:val="none" w:sz="0" w:space="0" w:color="auto"/>
        <w:left w:val="none" w:sz="0" w:space="0" w:color="auto"/>
        <w:bottom w:val="none" w:sz="0" w:space="0" w:color="auto"/>
        <w:right w:val="none" w:sz="0" w:space="0" w:color="auto"/>
      </w:divBdr>
    </w:div>
    <w:div w:id="1228104895">
      <w:bodyDiv w:val="1"/>
      <w:marLeft w:val="0"/>
      <w:marRight w:val="0"/>
      <w:marTop w:val="0"/>
      <w:marBottom w:val="0"/>
      <w:divBdr>
        <w:top w:val="none" w:sz="0" w:space="0" w:color="auto"/>
        <w:left w:val="none" w:sz="0" w:space="0" w:color="auto"/>
        <w:bottom w:val="none" w:sz="0" w:space="0" w:color="auto"/>
        <w:right w:val="none" w:sz="0" w:space="0" w:color="auto"/>
      </w:divBdr>
    </w:div>
    <w:div w:id="1234043133">
      <w:bodyDiv w:val="1"/>
      <w:marLeft w:val="0"/>
      <w:marRight w:val="0"/>
      <w:marTop w:val="0"/>
      <w:marBottom w:val="0"/>
      <w:divBdr>
        <w:top w:val="none" w:sz="0" w:space="0" w:color="auto"/>
        <w:left w:val="none" w:sz="0" w:space="0" w:color="auto"/>
        <w:bottom w:val="none" w:sz="0" w:space="0" w:color="auto"/>
        <w:right w:val="none" w:sz="0" w:space="0" w:color="auto"/>
      </w:divBdr>
    </w:div>
    <w:div w:id="1234973511">
      <w:bodyDiv w:val="1"/>
      <w:marLeft w:val="0"/>
      <w:marRight w:val="0"/>
      <w:marTop w:val="0"/>
      <w:marBottom w:val="0"/>
      <w:divBdr>
        <w:top w:val="none" w:sz="0" w:space="0" w:color="auto"/>
        <w:left w:val="none" w:sz="0" w:space="0" w:color="auto"/>
        <w:bottom w:val="none" w:sz="0" w:space="0" w:color="auto"/>
        <w:right w:val="none" w:sz="0" w:space="0" w:color="auto"/>
      </w:divBdr>
    </w:div>
    <w:div w:id="1235581836">
      <w:bodyDiv w:val="1"/>
      <w:marLeft w:val="0"/>
      <w:marRight w:val="0"/>
      <w:marTop w:val="0"/>
      <w:marBottom w:val="0"/>
      <w:divBdr>
        <w:top w:val="none" w:sz="0" w:space="0" w:color="auto"/>
        <w:left w:val="none" w:sz="0" w:space="0" w:color="auto"/>
        <w:bottom w:val="none" w:sz="0" w:space="0" w:color="auto"/>
        <w:right w:val="none" w:sz="0" w:space="0" w:color="auto"/>
      </w:divBdr>
    </w:div>
    <w:div w:id="1265576512">
      <w:bodyDiv w:val="1"/>
      <w:marLeft w:val="0"/>
      <w:marRight w:val="0"/>
      <w:marTop w:val="0"/>
      <w:marBottom w:val="0"/>
      <w:divBdr>
        <w:top w:val="none" w:sz="0" w:space="0" w:color="auto"/>
        <w:left w:val="none" w:sz="0" w:space="0" w:color="auto"/>
        <w:bottom w:val="none" w:sz="0" w:space="0" w:color="auto"/>
        <w:right w:val="none" w:sz="0" w:space="0" w:color="auto"/>
      </w:divBdr>
    </w:div>
    <w:div w:id="1278677241">
      <w:bodyDiv w:val="1"/>
      <w:marLeft w:val="0"/>
      <w:marRight w:val="0"/>
      <w:marTop w:val="0"/>
      <w:marBottom w:val="0"/>
      <w:divBdr>
        <w:top w:val="none" w:sz="0" w:space="0" w:color="auto"/>
        <w:left w:val="none" w:sz="0" w:space="0" w:color="auto"/>
        <w:bottom w:val="none" w:sz="0" w:space="0" w:color="auto"/>
        <w:right w:val="none" w:sz="0" w:space="0" w:color="auto"/>
      </w:divBdr>
    </w:div>
    <w:div w:id="1284461028">
      <w:bodyDiv w:val="1"/>
      <w:marLeft w:val="0"/>
      <w:marRight w:val="0"/>
      <w:marTop w:val="0"/>
      <w:marBottom w:val="0"/>
      <w:divBdr>
        <w:top w:val="none" w:sz="0" w:space="0" w:color="auto"/>
        <w:left w:val="none" w:sz="0" w:space="0" w:color="auto"/>
        <w:bottom w:val="none" w:sz="0" w:space="0" w:color="auto"/>
        <w:right w:val="none" w:sz="0" w:space="0" w:color="auto"/>
      </w:divBdr>
    </w:div>
    <w:div w:id="1289507714">
      <w:bodyDiv w:val="1"/>
      <w:marLeft w:val="0"/>
      <w:marRight w:val="0"/>
      <w:marTop w:val="0"/>
      <w:marBottom w:val="0"/>
      <w:divBdr>
        <w:top w:val="none" w:sz="0" w:space="0" w:color="auto"/>
        <w:left w:val="none" w:sz="0" w:space="0" w:color="auto"/>
        <w:bottom w:val="none" w:sz="0" w:space="0" w:color="auto"/>
        <w:right w:val="none" w:sz="0" w:space="0" w:color="auto"/>
      </w:divBdr>
    </w:div>
    <w:div w:id="1312521786">
      <w:bodyDiv w:val="1"/>
      <w:marLeft w:val="0"/>
      <w:marRight w:val="0"/>
      <w:marTop w:val="0"/>
      <w:marBottom w:val="0"/>
      <w:divBdr>
        <w:top w:val="none" w:sz="0" w:space="0" w:color="auto"/>
        <w:left w:val="none" w:sz="0" w:space="0" w:color="auto"/>
        <w:bottom w:val="none" w:sz="0" w:space="0" w:color="auto"/>
        <w:right w:val="none" w:sz="0" w:space="0" w:color="auto"/>
      </w:divBdr>
    </w:div>
    <w:div w:id="1323508091">
      <w:bodyDiv w:val="1"/>
      <w:marLeft w:val="0"/>
      <w:marRight w:val="0"/>
      <w:marTop w:val="0"/>
      <w:marBottom w:val="0"/>
      <w:divBdr>
        <w:top w:val="none" w:sz="0" w:space="0" w:color="auto"/>
        <w:left w:val="none" w:sz="0" w:space="0" w:color="auto"/>
        <w:bottom w:val="none" w:sz="0" w:space="0" w:color="auto"/>
        <w:right w:val="none" w:sz="0" w:space="0" w:color="auto"/>
      </w:divBdr>
    </w:div>
    <w:div w:id="1326325913">
      <w:bodyDiv w:val="1"/>
      <w:marLeft w:val="0"/>
      <w:marRight w:val="0"/>
      <w:marTop w:val="0"/>
      <w:marBottom w:val="0"/>
      <w:divBdr>
        <w:top w:val="none" w:sz="0" w:space="0" w:color="auto"/>
        <w:left w:val="none" w:sz="0" w:space="0" w:color="auto"/>
        <w:bottom w:val="none" w:sz="0" w:space="0" w:color="auto"/>
        <w:right w:val="none" w:sz="0" w:space="0" w:color="auto"/>
      </w:divBdr>
    </w:div>
    <w:div w:id="1344429954">
      <w:bodyDiv w:val="1"/>
      <w:marLeft w:val="0"/>
      <w:marRight w:val="0"/>
      <w:marTop w:val="0"/>
      <w:marBottom w:val="0"/>
      <w:divBdr>
        <w:top w:val="none" w:sz="0" w:space="0" w:color="auto"/>
        <w:left w:val="none" w:sz="0" w:space="0" w:color="auto"/>
        <w:bottom w:val="none" w:sz="0" w:space="0" w:color="auto"/>
        <w:right w:val="none" w:sz="0" w:space="0" w:color="auto"/>
      </w:divBdr>
    </w:div>
    <w:div w:id="1352142061">
      <w:bodyDiv w:val="1"/>
      <w:marLeft w:val="0"/>
      <w:marRight w:val="0"/>
      <w:marTop w:val="0"/>
      <w:marBottom w:val="0"/>
      <w:divBdr>
        <w:top w:val="none" w:sz="0" w:space="0" w:color="auto"/>
        <w:left w:val="none" w:sz="0" w:space="0" w:color="auto"/>
        <w:bottom w:val="none" w:sz="0" w:space="0" w:color="auto"/>
        <w:right w:val="none" w:sz="0" w:space="0" w:color="auto"/>
      </w:divBdr>
    </w:div>
    <w:div w:id="1374573327">
      <w:bodyDiv w:val="1"/>
      <w:marLeft w:val="0"/>
      <w:marRight w:val="0"/>
      <w:marTop w:val="0"/>
      <w:marBottom w:val="0"/>
      <w:divBdr>
        <w:top w:val="none" w:sz="0" w:space="0" w:color="auto"/>
        <w:left w:val="none" w:sz="0" w:space="0" w:color="auto"/>
        <w:bottom w:val="none" w:sz="0" w:space="0" w:color="auto"/>
        <w:right w:val="none" w:sz="0" w:space="0" w:color="auto"/>
      </w:divBdr>
    </w:div>
    <w:div w:id="1394740988">
      <w:bodyDiv w:val="1"/>
      <w:marLeft w:val="0"/>
      <w:marRight w:val="0"/>
      <w:marTop w:val="0"/>
      <w:marBottom w:val="0"/>
      <w:divBdr>
        <w:top w:val="none" w:sz="0" w:space="0" w:color="auto"/>
        <w:left w:val="none" w:sz="0" w:space="0" w:color="auto"/>
        <w:bottom w:val="none" w:sz="0" w:space="0" w:color="auto"/>
        <w:right w:val="none" w:sz="0" w:space="0" w:color="auto"/>
      </w:divBdr>
    </w:div>
    <w:div w:id="1418750978">
      <w:bodyDiv w:val="1"/>
      <w:marLeft w:val="0"/>
      <w:marRight w:val="0"/>
      <w:marTop w:val="0"/>
      <w:marBottom w:val="0"/>
      <w:divBdr>
        <w:top w:val="none" w:sz="0" w:space="0" w:color="auto"/>
        <w:left w:val="none" w:sz="0" w:space="0" w:color="auto"/>
        <w:bottom w:val="none" w:sz="0" w:space="0" w:color="auto"/>
        <w:right w:val="none" w:sz="0" w:space="0" w:color="auto"/>
      </w:divBdr>
    </w:div>
    <w:div w:id="1477798575">
      <w:bodyDiv w:val="1"/>
      <w:marLeft w:val="0"/>
      <w:marRight w:val="0"/>
      <w:marTop w:val="0"/>
      <w:marBottom w:val="0"/>
      <w:divBdr>
        <w:top w:val="none" w:sz="0" w:space="0" w:color="auto"/>
        <w:left w:val="none" w:sz="0" w:space="0" w:color="auto"/>
        <w:bottom w:val="none" w:sz="0" w:space="0" w:color="auto"/>
        <w:right w:val="none" w:sz="0" w:space="0" w:color="auto"/>
      </w:divBdr>
    </w:div>
    <w:div w:id="1545679058">
      <w:bodyDiv w:val="1"/>
      <w:marLeft w:val="0"/>
      <w:marRight w:val="0"/>
      <w:marTop w:val="0"/>
      <w:marBottom w:val="0"/>
      <w:divBdr>
        <w:top w:val="none" w:sz="0" w:space="0" w:color="auto"/>
        <w:left w:val="none" w:sz="0" w:space="0" w:color="auto"/>
        <w:bottom w:val="none" w:sz="0" w:space="0" w:color="auto"/>
        <w:right w:val="none" w:sz="0" w:space="0" w:color="auto"/>
      </w:divBdr>
    </w:div>
    <w:div w:id="1604458536">
      <w:bodyDiv w:val="1"/>
      <w:marLeft w:val="0"/>
      <w:marRight w:val="0"/>
      <w:marTop w:val="0"/>
      <w:marBottom w:val="0"/>
      <w:divBdr>
        <w:top w:val="none" w:sz="0" w:space="0" w:color="auto"/>
        <w:left w:val="none" w:sz="0" w:space="0" w:color="auto"/>
        <w:bottom w:val="none" w:sz="0" w:space="0" w:color="auto"/>
        <w:right w:val="none" w:sz="0" w:space="0" w:color="auto"/>
      </w:divBdr>
    </w:div>
    <w:div w:id="1624380235">
      <w:bodyDiv w:val="1"/>
      <w:marLeft w:val="0"/>
      <w:marRight w:val="0"/>
      <w:marTop w:val="0"/>
      <w:marBottom w:val="0"/>
      <w:divBdr>
        <w:top w:val="none" w:sz="0" w:space="0" w:color="auto"/>
        <w:left w:val="none" w:sz="0" w:space="0" w:color="auto"/>
        <w:bottom w:val="none" w:sz="0" w:space="0" w:color="auto"/>
        <w:right w:val="none" w:sz="0" w:space="0" w:color="auto"/>
      </w:divBdr>
    </w:div>
    <w:div w:id="1631134013">
      <w:bodyDiv w:val="1"/>
      <w:marLeft w:val="0"/>
      <w:marRight w:val="0"/>
      <w:marTop w:val="0"/>
      <w:marBottom w:val="0"/>
      <w:divBdr>
        <w:top w:val="none" w:sz="0" w:space="0" w:color="auto"/>
        <w:left w:val="none" w:sz="0" w:space="0" w:color="auto"/>
        <w:bottom w:val="none" w:sz="0" w:space="0" w:color="auto"/>
        <w:right w:val="none" w:sz="0" w:space="0" w:color="auto"/>
      </w:divBdr>
    </w:div>
    <w:div w:id="1632126678">
      <w:bodyDiv w:val="1"/>
      <w:marLeft w:val="0"/>
      <w:marRight w:val="0"/>
      <w:marTop w:val="0"/>
      <w:marBottom w:val="0"/>
      <w:divBdr>
        <w:top w:val="none" w:sz="0" w:space="0" w:color="auto"/>
        <w:left w:val="none" w:sz="0" w:space="0" w:color="auto"/>
        <w:bottom w:val="none" w:sz="0" w:space="0" w:color="auto"/>
        <w:right w:val="none" w:sz="0" w:space="0" w:color="auto"/>
      </w:divBdr>
    </w:div>
    <w:div w:id="1660189365">
      <w:bodyDiv w:val="1"/>
      <w:marLeft w:val="0"/>
      <w:marRight w:val="0"/>
      <w:marTop w:val="0"/>
      <w:marBottom w:val="0"/>
      <w:divBdr>
        <w:top w:val="none" w:sz="0" w:space="0" w:color="auto"/>
        <w:left w:val="none" w:sz="0" w:space="0" w:color="auto"/>
        <w:bottom w:val="none" w:sz="0" w:space="0" w:color="auto"/>
        <w:right w:val="none" w:sz="0" w:space="0" w:color="auto"/>
      </w:divBdr>
    </w:div>
    <w:div w:id="1661303927">
      <w:bodyDiv w:val="1"/>
      <w:marLeft w:val="0"/>
      <w:marRight w:val="0"/>
      <w:marTop w:val="0"/>
      <w:marBottom w:val="0"/>
      <w:divBdr>
        <w:top w:val="none" w:sz="0" w:space="0" w:color="auto"/>
        <w:left w:val="none" w:sz="0" w:space="0" w:color="auto"/>
        <w:bottom w:val="none" w:sz="0" w:space="0" w:color="auto"/>
        <w:right w:val="none" w:sz="0" w:space="0" w:color="auto"/>
      </w:divBdr>
    </w:div>
    <w:div w:id="1672679367">
      <w:bodyDiv w:val="1"/>
      <w:marLeft w:val="0"/>
      <w:marRight w:val="0"/>
      <w:marTop w:val="0"/>
      <w:marBottom w:val="0"/>
      <w:divBdr>
        <w:top w:val="none" w:sz="0" w:space="0" w:color="auto"/>
        <w:left w:val="none" w:sz="0" w:space="0" w:color="auto"/>
        <w:bottom w:val="none" w:sz="0" w:space="0" w:color="auto"/>
        <w:right w:val="none" w:sz="0" w:space="0" w:color="auto"/>
      </w:divBdr>
    </w:div>
    <w:div w:id="1677800581">
      <w:bodyDiv w:val="1"/>
      <w:marLeft w:val="0"/>
      <w:marRight w:val="0"/>
      <w:marTop w:val="0"/>
      <w:marBottom w:val="0"/>
      <w:divBdr>
        <w:top w:val="none" w:sz="0" w:space="0" w:color="auto"/>
        <w:left w:val="none" w:sz="0" w:space="0" w:color="auto"/>
        <w:bottom w:val="none" w:sz="0" w:space="0" w:color="auto"/>
        <w:right w:val="none" w:sz="0" w:space="0" w:color="auto"/>
      </w:divBdr>
    </w:div>
    <w:div w:id="1682583658">
      <w:bodyDiv w:val="1"/>
      <w:marLeft w:val="0"/>
      <w:marRight w:val="0"/>
      <w:marTop w:val="0"/>
      <w:marBottom w:val="0"/>
      <w:divBdr>
        <w:top w:val="none" w:sz="0" w:space="0" w:color="auto"/>
        <w:left w:val="none" w:sz="0" w:space="0" w:color="auto"/>
        <w:bottom w:val="none" w:sz="0" w:space="0" w:color="auto"/>
        <w:right w:val="none" w:sz="0" w:space="0" w:color="auto"/>
      </w:divBdr>
    </w:div>
    <w:div w:id="1691106181">
      <w:bodyDiv w:val="1"/>
      <w:marLeft w:val="0"/>
      <w:marRight w:val="0"/>
      <w:marTop w:val="0"/>
      <w:marBottom w:val="0"/>
      <w:divBdr>
        <w:top w:val="none" w:sz="0" w:space="0" w:color="auto"/>
        <w:left w:val="none" w:sz="0" w:space="0" w:color="auto"/>
        <w:bottom w:val="none" w:sz="0" w:space="0" w:color="auto"/>
        <w:right w:val="none" w:sz="0" w:space="0" w:color="auto"/>
      </w:divBdr>
    </w:div>
    <w:div w:id="1721856089">
      <w:bodyDiv w:val="1"/>
      <w:marLeft w:val="0"/>
      <w:marRight w:val="0"/>
      <w:marTop w:val="0"/>
      <w:marBottom w:val="0"/>
      <w:divBdr>
        <w:top w:val="none" w:sz="0" w:space="0" w:color="auto"/>
        <w:left w:val="none" w:sz="0" w:space="0" w:color="auto"/>
        <w:bottom w:val="none" w:sz="0" w:space="0" w:color="auto"/>
        <w:right w:val="none" w:sz="0" w:space="0" w:color="auto"/>
      </w:divBdr>
      <w:divsChild>
        <w:div w:id="610473175">
          <w:marLeft w:val="0"/>
          <w:marRight w:val="0"/>
          <w:marTop w:val="0"/>
          <w:marBottom w:val="0"/>
          <w:divBdr>
            <w:top w:val="none" w:sz="0" w:space="0" w:color="auto"/>
            <w:left w:val="none" w:sz="0" w:space="0" w:color="auto"/>
            <w:bottom w:val="none" w:sz="0" w:space="0" w:color="auto"/>
            <w:right w:val="none" w:sz="0" w:space="0" w:color="auto"/>
          </w:divBdr>
        </w:div>
        <w:div w:id="157429831">
          <w:marLeft w:val="0"/>
          <w:marRight w:val="0"/>
          <w:marTop w:val="0"/>
          <w:marBottom w:val="0"/>
          <w:divBdr>
            <w:top w:val="none" w:sz="0" w:space="0" w:color="auto"/>
            <w:left w:val="none" w:sz="0" w:space="0" w:color="auto"/>
            <w:bottom w:val="none" w:sz="0" w:space="0" w:color="auto"/>
            <w:right w:val="none" w:sz="0" w:space="0" w:color="auto"/>
          </w:divBdr>
        </w:div>
        <w:div w:id="627901471">
          <w:marLeft w:val="0"/>
          <w:marRight w:val="0"/>
          <w:marTop w:val="0"/>
          <w:marBottom w:val="0"/>
          <w:divBdr>
            <w:top w:val="none" w:sz="0" w:space="0" w:color="auto"/>
            <w:left w:val="none" w:sz="0" w:space="0" w:color="auto"/>
            <w:bottom w:val="none" w:sz="0" w:space="0" w:color="auto"/>
            <w:right w:val="none" w:sz="0" w:space="0" w:color="auto"/>
          </w:divBdr>
        </w:div>
        <w:div w:id="836846540">
          <w:marLeft w:val="0"/>
          <w:marRight w:val="0"/>
          <w:marTop w:val="0"/>
          <w:marBottom w:val="0"/>
          <w:divBdr>
            <w:top w:val="none" w:sz="0" w:space="0" w:color="auto"/>
            <w:left w:val="none" w:sz="0" w:space="0" w:color="auto"/>
            <w:bottom w:val="none" w:sz="0" w:space="0" w:color="auto"/>
            <w:right w:val="none" w:sz="0" w:space="0" w:color="auto"/>
          </w:divBdr>
        </w:div>
        <w:div w:id="1919897614">
          <w:marLeft w:val="0"/>
          <w:marRight w:val="0"/>
          <w:marTop w:val="0"/>
          <w:marBottom w:val="0"/>
          <w:divBdr>
            <w:top w:val="none" w:sz="0" w:space="0" w:color="auto"/>
            <w:left w:val="none" w:sz="0" w:space="0" w:color="auto"/>
            <w:bottom w:val="none" w:sz="0" w:space="0" w:color="auto"/>
            <w:right w:val="none" w:sz="0" w:space="0" w:color="auto"/>
          </w:divBdr>
        </w:div>
        <w:div w:id="1367947980">
          <w:marLeft w:val="0"/>
          <w:marRight w:val="0"/>
          <w:marTop w:val="0"/>
          <w:marBottom w:val="0"/>
          <w:divBdr>
            <w:top w:val="none" w:sz="0" w:space="0" w:color="auto"/>
            <w:left w:val="none" w:sz="0" w:space="0" w:color="auto"/>
            <w:bottom w:val="none" w:sz="0" w:space="0" w:color="auto"/>
            <w:right w:val="none" w:sz="0" w:space="0" w:color="auto"/>
          </w:divBdr>
        </w:div>
        <w:div w:id="1069502394">
          <w:marLeft w:val="0"/>
          <w:marRight w:val="0"/>
          <w:marTop w:val="0"/>
          <w:marBottom w:val="0"/>
          <w:divBdr>
            <w:top w:val="none" w:sz="0" w:space="0" w:color="auto"/>
            <w:left w:val="none" w:sz="0" w:space="0" w:color="auto"/>
            <w:bottom w:val="none" w:sz="0" w:space="0" w:color="auto"/>
            <w:right w:val="none" w:sz="0" w:space="0" w:color="auto"/>
          </w:divBdr>
        </w:div>
        <w:div w:id="573006320">
          <w:marLeft w:val="0"/>
          <w:marRight w:val="0"/>
          <w:marTop w:val="0"/>
          <w:marBottom w:val="0"/>
          <w:divBdr>
            <w:top w:val="none" w:sz="0" w:space="0" w:color="auto"/>
            <w:left w:val="none" w:sz="0" w:space="0" w:color="auto"/>
            <w:bottom w:val="none" w:sz="0" w:space="0" w:color="auto"/>
            <w:right w:val="none" w:sz="0" w:space="0" w:color="auto"/>
          </w:divBdr>
        </w:div>
        <w:div w:id="1459954746">
          <w:marLeft w:val="0"/>
          <w:marRight w:val="0"/>
          <w:marTop w:val="0"/>
          <w:marBottom w:val="0"/>
          <w:divBdr>
            <w:top w:val="none" w:sz="0" w:space="0" w:color="auto"/>
            <w:left w:val="none" w:sz="0" w:space="0" w:color="auto"/>
            <w:bottom w:val="none" w:sz="0" w:space="0" w:color="auto"/>
            <w:right w:val="none" w:sz="0" w:space="0" w:color="auto"/>
          </w:divBdr>
        </w:div>
        <w:div w:id="1673340520">
          <w:marLeft w:val="0"/>
          <w:marRight w:val="0"/>
          <w:marTop w:val="0"/>
          <w:marBottom w:val="0"/>
          <w:divBdr>
            <w:top w:val="none" w:sz="0" w:space="0" w:color="auto"/>
            <w:left w:val="none" w:sz="0" w:space="0" w:color="auto"/>
            <w:bottom w:val="none" w:sz="0" w:space="0" w:color="auto"/>
            <w:right w:val="none" w:sz="0" w:space="0" w:color="auto"/>
          </w:divBdr>
        </w:div>
        <w:div w:id="2054185397">
          <w:marLeft w:val="0"/>
          <w:marRight w:val="0"/>
          <w:marTop w:val="0"/>
          <w:marBottom w:val="0"/>
          <w:divBdr>
            <w:top w:val="none" w:sz="0" w:space="0" w:color="auto"/>
            <w:left w:val="none" w:sz="0" w:space="0" w:color="auto"/>
            <w:bottom w:val="none" w:sz="0" w:space="0" w:color="auto"/>
            <w:right w:val="none" w:sz="0" w:space="0" w:color="auto"/>
          </w:divBdr>
        </w:div>
        <w:div w:id="267544812">
          <w:marLeft w:val="0"/>
          <w:marRight w:val="0"/>
          <w:marTop w:val="0"/>
          <w:marBottom w:val="0"/>
          <w:divBdr>
            <w:top w:val="none" w:sz="0" w:space="0" w:color="auto"/>
            <w:left w:val="none" w:sz="0" w:space="0" w:color="auto"/>
            <w:bottom w:val="none" w:sz="0" w:space="0" w:color="auto"/>
            <w:right w:val="none" w:sz="0" w:space="0" w:color="auto"/>
          </w:divBdr>
        </w:div>
        <w:div w:id="1041201872">
          <w:marLeft w:val="0"/>
          <w:marRight w:val="0"/>
          <w:marTop w:val="0"/>
          <w:marBottom w:val="0"/>
          <w:divBdr>
            <w:top w:val="none" w:sz="0" w:space="0" w:color="auto"/>
            <w:left w:val="none" w:sz="0" w:space="0" w:color="auto"/>
            <w:bottom w:val="none" w:sz="0" w:space="0" w:color="auto"/>
            <w:right w:val="none" w:sz="0" w:space="0" w:color="auto"/>
          </w:divBdr>
        </w:div>
        <w:div w:id="1007367894">
          <w:marLeft w:val="0"/>
          <w:marRight w:val="0"/>
          <w:marTop w:val="0"/>
          <w:marBottom w:val="0"/>
          <w:divBdr>
            <w:top w:val="none" w:sz="0" w:space="0" w:color="auto"/>
            <w:left w:val="none" w:sz="0" w:space="0" w:color="auto"/>
            <w:bottom w:val="none" w:sz="0" w:space="0" w:color="auto"/>
            <w:right w:val="none" w:sz="0" w:space="0" w:color="auto"/>
          </w:divBdr>
        </w:div>
        <w:div w:id="904413470">
          <w:marLeft w:val="0"/>
          <w:marRight w:val="0"/>
          <w:marTop w:val="0"/>
          <w:marBottom w:val="0"/>
          <w:divBdr>
            <w:top w:val="none" w:sz="0" w:space="0" w:color="auto"/>
            <w:left w:val="none" w:sz="0" w:space="0" w:color="auto"/>
            <w:bottom w:val="none" w:sz="0" w:space="0" w:color="auto"/>
            <w:right w:val="none" w:sz="0" w:space="0" w:color="auto"/>
          </w:divBdr>
        </w:div>
        <w:div w:id="702943580">
          <w:marLeft w:val="0"/>
          <w:marRight w:val="0"/>
          <w:marTop w:val="0"/>
          <w:marBottom w:val="0"/>
          <w:divBdr>
            <w:top w:val="none" w:sz="0" w:space="0" w:color="auto"/>
            <w:left w:val="none" w:sz="0" w:space="0" w:color="auto"/>
            <w:bottom w:val="none" w:sz="0" w:space="0" w:color="auto"/>
            <w:right w:val="none" w:sz="0" w:space="0" w:color="auto"/>
          </w:divBdr>
        </w:div>
        <w:div w:id="2041278785">
          <w:marLeft w:val="0"/>
          <w:marRight w:val="0"/>
          <w:marTop w:val="0"/>
          <w:marBottom w:val="0"/>
          <w:divBdr>
            <w:top w:val="none" w:sz="0" w:space="0" w:color="auto"/>
            <w:left w:val="none" w:sz="0" w:space="0" w:color="auto"/>
            <w:bottom w:val="none" w:sz="0" w:space="0" w:color="auto"/>
            <w:right w:val="none" w:sz="0" w:space="0" w:color="auto"/>
          </w:divBdr>
        </w:div>
      </w:divsChild>
    </w:div>
    <w:div w:id="1755466476">
      <w:bodyDiv w:val="1"/>
      <w:marLeft w:val="0"/>
      <w:marRight w:val="0"/>
      <w:marTop w:val="0"/>
      <w:marBottom w:val="0"/>
      <w:divBdr>
        <w:top w:val="none" w:sz="0" w:space="0" w:color="auto"/>
        <w:left w:val="none" w:sz="0" w:space="0" w:color="auto"/>
        <w:bottom w:val="none" w:sz="0" w:space="0" w:color="auto"/>
        <w:right w:val="none" w:sz="0" w:space="0" w:color="auto"/>
      </w:divBdr>
    </w:div>
    <w:div w:id="1759911451">
      <w:bodyDiv w:val="1"/>
      <w:marLeft w:val="0"/>
      <w:marRight w:val="0"/>
      <w:marTop w:val="0"/>
      <w:marBottom w:val="0"/>
      <w:divBdr>
        <w:top w:val="none" w:sz="0" w:space="0" w:color="auto"/>
        <w:left w:val="none" w:sz="0" w:space="0" w:color="auto"/>
        <w:bottom w:val="none" w:sz="0" w:space="0" w:color="auto"/>
        <w:right w:val="none" w:sz="0" w:space="0" w:color="auto"/>
      </w:divBdr>
      <w:divsChild>
        <w:div w:id="1812823892">
          <w:marLeft w:val="0"/>
          <w:marRight w:val="0"/>
          <w:marTop w:val="0"/>
          <w:marBottom w:val="0"/>
          <w:divBdr>
            <w:top w:val="none" w:sz="0" w:space="0" w:color="auto"/>
            <w:left w:val="none" w:sz="0" w:space="0" w:color="auto"/>
            <w:bottom w:val="none" w:sz="0" w:space="0" w:color="auto"/>
            <w:right w:val="none" w:sz="0" w:space="0" w:color="auto"/>
          </w:divBdr>
        </w:div>
        <w:div w:id="1767192508">
          <w:marLeft w:val="0"/>
          <w:marRight w:val="0"/>
          <w:marTop w:val="0"/>
          <w:marBottom w:val="0"/>
          <w:divBdr>
            <w:top w:val="none" w:sz="0" w:space="0" w:color="auto"/>
            <w:left w:val="none" w:sz="0" w:space="0" w:color="auto"/>
            <w:bottom w:val="none" w:sz="0" w:space="0" w:color="auto"/>
            <w:right w:val="none" w:sz="0" w:space="0" w:color="auto"/>
          </w:divBdr>
        </w:div>
        <w:div w:id="1323121682">
          <w:marLeft w:val="0"/>
          <w:marRight w:val="0"/>
          <w:marTop w:val="0"/>
          <w:marBottom w:val="0"/>
          <w:divBdr>
            <w:top w:val="none" w:sz="0" w:space="0" w:color="auto"/>
            <w:left w:val="none" w:sz="0" w:space="0" w:color="auto"/>
            <w:bottom w:val="none" w:sz="0" w:space="0" w:color="auto"/>
            <w:right w:val="none" w:sz="0" w:space="0" w:color="auto"/>
          </w:divBdr>
        </w:div>
        <w:div w:id="677851904">
          <w:marLeft w:val="0"/>
          <w:marRight w:val="0"/>
          <w:marTop w:val="0"/>
          <w:marBottom w:val="0"/>
          <w:divBdr>
            <w:top w:val="none" w:sz="0" w:space="0" w:color="auto"/>
            <w:left w:val="none" w:sz="0" w:space="0" w:color="auto"/>
            <w:bottom w:val="none" w:sz="0" w:space="0" w:color="auto"/>
            <w:right w:val="none" w:sz="0" w:space="0" w:color="auto"/>
          </w:divBdr>
        </w:div>
        <w:div w:id="442576393">
          <w:marLeft w:val="0"/>
          <w:marRight w:val="0"/>
          <w:marTop w:val="0"/>
          <w:marBottom w:val="0"/>
          <w:divBdr>
            <w:top w:val="none" w:sz="0" w:space="0" w:color="auto"/>
            <w:left w:val="none" w:sz="0" w:space="0" w:color="auto"/>
            <w:bottom w:val="none" w:sz="0" w:space="0" w:color="auto"/>
            <w:right w:val="none" w:sz="0" w:space="0" w:color="auto"/>
          </w:divBdr>
        </w:div>
        <w:div w:id="564730008">
          <w:marLeft w:val="0"/>
          <w:marRight w:val="0"/>
          <w:marTop w:val="0"/>
          <w:marBottom w:val="0"/>
          <w:divBdr>
            <w:top w:val="none" w:sz="0" w:space="0" w:color="auto"/>
            <w:left w:val="none" w:sz="0" w:space="0" w:color="auto"/>
            <w:bottom w:val="none" w:sz="0" w:space="0" w:color="auto"/>
            <w:right w:val="none" w:sz="0" w:space="0" w:color="auto"/>
          </w:divBdr>
        </w:div>
        <w:div w:id="2097970051">
          <w:marLeft w:val="0"/>
          <w:marRight w:val="0"/>
          <w:marTop w:val="0"/>
          <w:marBottom w:val="0"/>
          <w:divBdr>
            <w:top w:val="none" w:sz="0" w:space="0" w:color="auto"/>
            <w:left w:val="none" w:sz="0" w:space="0" w:color="auto"/>
            <w:bottom w:val="none" w:sz="0" w:space="0" w:color="auto"/>
            <w:right w:val="none" w:sz="0" w:space="0" w:color="auto"/>
          </w:divBdr>
        </w:div>
        <w:div w:id="121507052">
          <w:marLeft w:val="0"/>
          <w:marRight w:val="0"/>
          <w:marTop w:val="0"/>
          <w:marBottom w:val="0"/>
          <w:divBdr>
            <w:top w:val="none" w:sz="0" w:space="0" w:color="auto"/>
            <w:left w:val="none" w:sz="0" w:space="0" w:color="auto"/>
            <w:bottom w:val="none" w:sz="0" w:space="0" w:color="auto"/>
            <w:right w:val="none" w:sz="0" w:space="0" w:color="auto"/>
          </w:divBdr>
        </w:div>
        <w:div w:id="1393385628">
          <w:marLeft w:val="0"/>
          <w:marRight w:val="0"/>
          <w:marTop w:val="0"/>
          <w:marBottom w:val="0"/>
          <w:divBdr>
            <w:top w:val="none" w:sz="0" w:space="0" w:color="auto"/>
            <w:left w:val="none" w:sz="0" w:space="0" w:color="auto"/>
            <w:bottom w:val="none" w:sz="0" w:space="0" w:color="auto"/>
            <w:right w:val="none" w:sz="0" w:space="0" w:color="auto"/>
          </w:divBdr>
        </w:div>
        <w:div w:id="1929803282">
          <w:marLeft w:val="0"/>
          <w:marRight w:val="0"/>
          <w:marTop w:val="0"/>
          <w:marBottom w:val="0"/>
          <w:divBdr>
            <w:top w:val="none" w:sz="0" w:space="0" w:color="auto"/>
            <w:left w:val="none" w:sz="0" w:space="0" w:color="auto"/>
            <w:bottom w:val="none" w:sz="0" w:space="0" w:color="auto"/>
            <w:right w:val="none" w:sz="0" w:space="0" w:color="auto"/>
          </w:divBdr>
        </w:div>
        <w:div w:id="965160655">
          <w:marLeft w:val="0"/>
          <w:marRight w:val="0"/>
          <w:marTop w:val="0"/>
          <w:marBottom w:val="0"/>
          <w:divBdr>
            <w:top w:val="none" w:sz="0" w:space="0" w:color="auto"/>
            <w:left w:val="none" w:sz="0" w:space="0" w:color="auto"/>
            <w:bottom w:val="none" w:sz="0" w:space="0" w:color="auto"/>
            <w:right w:val="none" w:sz="0" w:space="0" w:color="auto"/>
          </w:divBdr>
        </w:div>
        <w:div w:id="1225022796">
          <w:marLeft w:val="0"/>
          <w:marRight w:val="0"/>
          <w:marTop w:val="0"/>
          <w:marBottom w:val="0"/>
          <w:divBdr>
            <w:top w:val="none" w:sz="0" w:space="0" w:color="auto"/>
            <w:left w:val="none" w:sz="0" w:space="0" w:color="auto"/>
            <w:bottom w:val="none" w:sz="0" w:space="0" w:color="auto"/>
            <w:right w:val="none" w:sz="0" w:space="0" w:color="auto"/>
          </w:divBdr>
        </w:div>
        <w:div w:id="1073312141">
          <w:marLeft w:val="0"/>
          <w:marRight w:val="0"/>
          <w:marTop w:val="0"/>
          <w:marBottom w:val="0"/>
          <w:divBdr>
            <w:top w:val="none" w:sz="0" w:space="0" w:color="auto"/>
            <w:left w:val="none" w:sz="0" w:space="0" w:color="auto"/>
            <w:bottom w:val="none" w:sz="0" w:space="0" w:color="auto"/>
            <w:right w:val="none" w:sz="0" w:space="0" w:color="auto"/>
          </w:divBdr>
        </w:div>
        <w:div w:id="1660426933">
          <w:marLeft w:val="0"/>
          <w:marRight w:val="0"/>
          <w:marTop w:val="0"/>
          <w:marBottom w:val="0"/>
          <w:divBdr>
            <w:top w:val="none" w:sz="0" w:space="0" w:color="auto"/>
            <w:left w:val="none" w:sz="0" w:space="0" w:color="auto"/>
            <w:bottom w:val="none" w:sz="0" w:space="0" w:color="auto"/>
            <w:right w:val="none" w:sz="0" w:space="0" w:color="auto"/>
          </w:divBdr>
        </w:div>
        <w:div w:id="726882392">
          <w:marLeft w:val="0"/>
          <w:marRight w:val="0"/>
          <w:marTop w:val="0"/>
          <w:marBottom w:val="0"/>
          <w:divBdr>
            <w:top w:val="none" w:sz="0" w:space="0" w:color="auto"/>
            <w:left w:val="none" w:sz="0" w:space="0" w:color="auto"/>
            <w:bottom w:val="none" w:sz="0" w:space="0" w:color="auto"/>
            <w:right w:val="none" w:sz="0" w:space="0" w:color="auto"/>
          </w:divBdr>
        </w:div>
        <w:div w:id="1004818627">
          <w:marLeft w:val="0"/>
          <w:marRight w:val="0"/>
          <w:marTop w:val="0"/>
          <w:marBottom w:val="0"/>
          <w:divBdr>
            <w:top w:val="none" w:sz="0" w:space="0" w:color="auto"/>
            <w:left w:val="none" w:sz="0" w:space="0" w:color="auto"/>
            <w:bottom w:val="none" w:sz="0" w:space="0" w:color="auto"/>
            <w:right w:val="none" w:sz="0" w:space="0" w:color="auto"/>
          </w:divBdr>
        </w:div>
        <w:div w:id="1788350628">
          <w:marLeft w:val="0"/>
          <w:marRight w:val="0"/>
          <w:marTop w:val="0"/>
          <w:marBottom w:val="0"/>
          <w:divBdr>
            <w:top w:val="none" w:sz="0" w:space="0" w:color="auto"/>
            <w:left w:val="none" w:sz="0" w:space="0" w:color="auto"/>
            <w:bottom w:val="none" w:sz="0" w:space="0" w:color="auto"/>
            <w:right w:val="none" w:sz="0" w:space="0" w:color="auto"/>
          </w:divBdr>
        </w:div>
      </w:divsChild>
    </w:div>
    <w:div w:id="1782217483">
      <w:bodyDiv w:val="1"/>
      <w:marLeft w:val="0"/>
      <w:marRight w:val="0"/>
      <w:marTop w:val="0"/>
      <w:marBottom w:val="0"/>
      <w:divBdr>
        <w:top w:val="none" w:sz="0" w:space="0" w:color="auto"/>
        <w:left w:val="none" w:sz="0" w:space="0" w:color="auto"/>
        <w:bottom w:val="none" w:sz="0" w:space="0" w:color="auto"/>
        <w:right w:val="none" w:sz="0" w:space="0" w:color="auto"/>
      </w:divBdr>
    </w:div>
    <w:div w:id="1843856181">
      <w:bodyDiv w:val="1"/>
      <w:marLeft w:val="0"/>
      <w:marRight w:val="0"/>
      <w:marTop w:val="0"/>
      <w:marBottom w:val="0"/>
      <w:divBdr>
        <w:top w:val="none" w:sz="0" w:space="0" w:color="auto"/>
        <w:left w:val="none" w:sz="0" w:space="0" w:color="auto"/>
        <w:bottom w:val="none" w:sz="0" w:space="0" w:color="auto"/>
        <w:right w:val="none" w:sz="0" w:space="0" w:color="auto"/>
      </w:divBdr>
    </w:div>
    <w:div w:id="1848865863">
      <w:bodyDiv w:val="1"/>
      <w:marLeft w:val="0"/>
      <w:marRight w:val="0"/>
      <w:marTop w:val="0"/>
      <w:marBottom w:val="0"/>
      <w:divBdr>
        <w:top w:val="none" w:sz="0" w:space="0" w:color="auto"/>
        <w:left w:val="none" w:sz="0" w:space="0" w:color="auto"/>
        <w:bottom w:val="none" w:sz="0" w:space="0" w:color="auto"/>
        <w:right w:val="none" w:sz="0" w:space="0" w:color="auto"/>
      </w:divBdr>
    </w:div>
    <w:div w:id="1867403331">
      <w:bodyDiv w:val="1"/>
      <w:marLeft w:val="0"/>
      <w:marRight w:val="0"/>
      <w:marTop w:val="0"/>
      <w:marBottom w:val="0"/>
      <w:divBdr>
        <w:top w:val="none" w:sz="0" w:space="0" w:color="auto"/>
        <w:left w:val="none" w:sz="0" w:space="0" w:color="auto"/>
        <w:bottom w:val="none" w:sz="0" w:space="0" w:color="auto"/>
        <w:right w:val="none" w:sz="0" w:space="0" w:color="auto"/>
      </w:divBdr>
    </w:div>
    <w:div w:id="1874801675">
      <w:bodyDiv w:val="1"/>
      <w:marLeft w:val="0"/>
      <w:marRight w:val="0"/>
      <w:marTop w:val="0"/>
      <w:marBottom w:val="0"/>
      <w:divBdr>
        <w:top w:val="none" w:sz="0" w:space="0" w:color="auto"/>
        <w:left w:val="none" w:sz="0" w:space="0" w:color="auto"/>
        <w:bottom w:val="none" w:sz="0" w:space="0" w:color="auto"/>
        <w:right w:val="none" w:sz="0" w:space="0" w:color="auto"/>
      </w:divBdr>
    </w:div>
    <w:div w:id="1935934300">
      <w:bodyDiv w:val="1"/>
      <w:marLeft w:val="0"/>
      <w:marRight w:val="0"/>
      <w:marTop w:val="0"/>
      <w:marBottom w:val="0"/>
      <w:divBdr>
        <w:top w:val="none" w:sz="0" w:space="0" w:color="auto"/>
        <w:left w:val="none" w:sz="0" w:space="0" w:color="auto"/>
        <w:bottom w:val="none" w:sz="0" w:space="0" w:color="auto"/>
        <w:right w:val="none" w:sz="0" w:space="0" w:color="auto"/>
      </w:divBdr>
    </w:div>
    <w:div w:id="1960213721">
      <w:bodyDiv w:val="1"/>
      <w:marLeft w:val="0"/>
      <w:marRight w:val="0"/>
      <w:marTop w:val="0"/>
      <w:marBottom w:val="0"/>
      <w:divBdr>
        <w:top w:val="none" w:sz="0" w:space="0" w:color="auto"/>
        <w:left w:val="none" w:sz="0" w:space="0" w:color="auto"/>
        <w:bottom w:val="none" w:sz="0" w:space="0" w:color="auto"/>
        <w:right w:val="none" w:sz="0" w:space="0" w:color="auto"/>
      </w:divBdr>
    </w:div>
    <w:div w:id="2009668339">
      <w:bodyDiv w:val="1"/>
      <w:marLeft w:val="0"/>
      <w:marRight w:val="0"/>
      <w:marTop w:val="0"/>
      <w:marBottom w:val="0"/>
      <w:divBdr>
        <w:top w:val="none" w:sz="0" w:space="0" w:color="auto"/>
        <w:left w:val="none" w:sz="0" w:space="0" w:color="auto"/>
        <w:bottom w:val="none" w:sz="0" w:space="0" w:color="auto"/>
        <w:right w:val="none" w:sz="0" w:space="0" w:color="auto"/>
      </w:divBdr>
    </w:div>
    <w:div w:id="2012177223">
      <w:bodyDiv w:val="1"/>
      <w:marLeft w:val="0"/>
      <w:marRight w:val="0"/>
      <w:marTop w:val="0"/>
      <w:marBottom w:val="0"/>
      <w:divBdr>
        <w:top w:val="none" w:sz="0" w:space="0" w:color="auto"/>
        <w:left w:val="none" w:sz="0" w:space="0" w:color="auto"/>
        <w:bottom w:val="none" w:sz="0" w:space="0" w:color="auto"/>
        <w:right w:val="none" w:sz="0" w:space="0" w:color="auto"/>
      </w:divBdr>
    </w:div>
    <w:div w:id="2043171202">
      <w:bodyDiv w:val="1"/>
      <w:marLeft w:val="0"/>
      <w:marRight w:val="0"/>
      <w:marTop w:val="0"/>
      <w:marBottom w:val="0"/>
      <w:divBdr>
        <w:top w:val="none" w:sz="0" w:space="0" w:color="auto"/>
        <w:left w:val="none" w:sz="0" w:space="0" w:color="auto"/>
        <w:bottom w:val="none" w:sz="0" w:space="0" w:color="auto"/>
        <w:right w:val="none" w:sz="0" w:space="0" w:color="auto"/>
      </w:divBdr>
    </w:div>
    <w:div w:id="2048024378">
      <w:bodyDiv w:val="1"/>
      <w:marLeft w:val="0"/>
      <w:marRight w:val="0"/>
      <w:marTop w:val="0"/>
      <w:marBottom w:val="0"/>
      <w:divBdr>
        <w:top w:val="none" w:sz="0" w:space="0" w:color="auto"/>
        <w:left w:val="none" w:sz="0" w:space="0" w:color="auto"/>
        <w:bottom w:val="none" w:sz="0" w:space="0" w:color="auto"/>
        <w:right w:val="none" w:sz="0" w:space="0" w:color="auto"/>
      </w:divBdr>
    </w:div>
    <w:div w:id="2082216417">
      <w:bodyDiv w:val="1"/>
      <w:marLeft w:val="0"/>
      <w:marRight w:val="0"/>
      <w:marTop w:val="0"/>
      <w:marBottom w:val="0"/>
      <w:divBdr>
        <w:top w:val="none" w:sz="0" w:space="0" w:color="auto"/>
        <w:left w:val="none" w:sz="0" w:space="0" w:color="auto"/>
        <w:bottom w:val="none" w:sz="0" w:space="0" w:color="auto"/>
        <w:right w:val="none" w:sz="0" w:space="0" w:color="auto"/>
      </w:divBdr>
    </w:div>
    <w:div w:id="2093619764">
      <w:bodyDiv w:val="1"/>
      <w:marLeft w:val="0"/>
      <w:marRight w:val="0"/>
      <w:marTop w:val="0"/>
      <w:marBottom w:val="0"/>
      <w:divBdr>
        <w:top w:val="none" w:sz="0" w:space="0" w:color="auto"/>
        <w:left w:val="none" w:sz="0" w:space="0" w:color="auto"/>
        <w:bottom w:val="none" w:sz="0" w:space="0" w:color="auto"/>
        <w:right w:val="none" w:sz="0" w:space="0" w:color="auto"/>
      </w:divBdr>
    </w:div>
    <w:div w:id="2094743279">
      <w:bodyDiv w:val="1"/>
      <w:marLeft w:val="0"/>
      <w:marRight w:val="0"/>
      <w:marTop w:val="0"/>
      <w:marBottom w:val="0"/>
      <w:divBdr>
        <w:top w:val="none" w:sz="0" w:space="0" w:color="auto"/>
        <w:left w:val="none" w:sz="0" w:space="0" w:color="auto"/>
        <w:bottom w:val="none" w:sz="0" w:space="0" w:color="auto"/>
        <w:right w:val="none" w:sz="0" w:space="0" w:color="auto"/>
      </w:divBdr>
    </w:div>
    <w:div w:id="2133398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e\Desktop\reception\meeting%20reports%20%20templates\agendas\monthly%20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D420D7-43FB-A940-92C5-89E031676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C:\Documents and Settings\Jane\Desktop\reception\meeting reports  templates\agendas\monthly agenda.dot</Template>
  <TotalTime>141</TotalTime>
  <Pages>6</Pages>
  <Words>1139</Words>
  <Characters>6495</Characters>
  <Application>Microsoft Macintosh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Sedgefield Town Council</vt:lpstr>
    </vt:vector>
  </TitlesOfParts>
  <Company>Microsoft</Company>
  <LinksUpToDate>false</LinksUpToDate>
  <CharactersWithSpaces>7619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Sedgefield Town Council</dc:title>
  <dc:subject/>
  <dc:creator>Jane</dc:creator>
  <cp:keywords/>
  <cp:lastModifiedBy>Lesley Swinbank</cp:lastModifiedBy>
  <cp:revision>20</cp:revision>
  <cp:lastPrinted>2017-07-16T11:40:00Z</cp:lastPrinted>
  <dcterms:created xsi:type="dcterms:W3CDTF">2017-06-19T06:56:00Z</dcterms:created>
  <dcterms:modified xsi:type="dcterms:W3CDTF">2017-07-16T11:41:00Z</dcterms:modified>
</cp:coreProperties>
</file>