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C211" w14:textId="650D679C" w:rsidR="00685D39" w:rsidRPr="0021308D" w:rsidRDefault="00320FF2" w:rsidP="003D2744">
      <w:pPr>
        <w:jc w:val="center"/>
        <w:rPr>
          <w:b/>
          <w:bCs/>
          <w:sz w:val="28"/>
          <w:szCs w:val="28"/>
        </w:rPr>
      </w:pPr>
      <w:r w:rsidRPr="0021308D">
        <w:rPr>
          <w:b/>
          <w:bCs/>
          <w:sz w:val="28"/>
          <w:szCs w:val="28"/>
        </w:rPr>
        <w:t xml:space="preserve">The </w:t>
      </w:r>
      <w:r>
        <w:rPr>
          <w:b/>
          <w:bCs/>
          <w:sz w:val="28"/>
          <w:szCs w:val="28"/>
        </w:rPr>
        <w:t>November</w:t>
      </w:r>
      <w:r w:rsidR="003C03A7">
        <w:rPr>
          <w:b/>
          <w:bCs/>
          <w:sz w:val="28"/>
          <w:szCs w:val="28"/>
        </w:rPr>
        <w:t xml:space="preserve"> </w:t>
      </w:r>
      <w:r w:rsidR="008A3D63">
        <w:rPr>
          <w:b/>
          <w:bCs/>
          <w:sz w:val="28"/>
          <w:szCs w:val="28"/>
        </w:rPr>
        <w:t>Monthly</w:t>
      </w:r>
      <w:r w:rsidR="00C8366E" w:rsidRPr="0021308D">
        <w:rPr>
          <w:b/>
          <w:bCs/>
          <w:sz w:val="28"/>
          <w:szCs w:val="28"/>
        </w:rPr>
        <w:t xml:space="preserve"> Meeting of the Hawthorn Parish Council was held </w:t>
      </w:r>
      <w:r w:rsidR="00E336D9">
        <w:rPr>
          <w:b/>
          <w:bCs/>
          <w:sz w:val="28"/>
          <w:szCs w:val="28"/>
        </w:rPr>
        <w:t xml:space="preserve">at </w:t>
      </w:r>
      <w:r w:rsidR="005C03A0">
        <w:rPr>
          <w:b/>
          <w:bCs/>
          <w:sz w:val="28"/>
          <w:szCs w:val="28"/>
        </w:rPr>
        <w:t>6.30</w:t>
      </w:r>
      <w:r w:rsidR="00E336D9">
        <w:rPr>
          <w:b/>
          <w:bCs/>
          <w:sz w:val="28"/>
          <w:szCs w:val="28"/>
        </w:rPr>
        <w:t xml:space="preserve">pm </w:t>
      </w:r>
      <w:r w:rsidR="009228D6">
        <w:rPr>
          <w:b/>
          <w:bCs/>
          <w:sz w:val="28"/>
          <w:szCs w:val="28"/>
        </w:rPr>
        <w:t>on</w:t>
      </w:r>
      <w:r w:rsidR="00C8366E" w:rsidRPr="0021308D">
        <w:rPr>
          <w:b/>
          <w:bCs/>
          <w:sz w:val="28"/>
          <w:szCs w:val="28"/>
        </w:rPr>
        <w:t xml:space="preserve"> </w:t>
      </w:r>
      <w:r w:rsidR="003C03A7">
        <w:rPr>
          <w:b/>
          <w:bCs/>
          <w:sz w:val="28"/>
          <w:szCs w:val="28"/>
        </w:rPr>
        <w:t>Tuesday November 15</w:t>
      </w:r>
      <w:r w:rsidRPr="003C03A7">
        <w:rPr>
          <w:b/>
          <w:bCs/>
          <w:sz w:val="28"/>
          <w:szCs w:val="28"/>
          <w:vertAlign w:val="superscript"/>
        </w:rPr>
        <w:t>th</w:t>
      </w:r>
      <w:r w:rsidR="00AF6F3C">
        <w:rPr>
          <w:b/>
          <w:bCs/>
          <w:sz w:val="28"/>
          <w:szCs w:val="28"/>
        </w:rPr>
        <w:t>, 2022,</w:t>
      </w:r>
      <w:r w:rsidR="00573FE0">
        <w:rPr>
          <w:b/>
          <w:bCs/>
          <w:sz w:val="28"/>
          <w:szCs w:val="28"/>
        </w:rPr>
        <w:t xml:space="preserve"> in</w:t>
      </w:r>
      <w:r w:rsidR="00C8366E" w:rsidRPr="0021308D">
        <w:rPr>
          <w:b/>
          <w:bCs/>
          <w:sz w:val="28"/>
          <w:szCs w:val="28"/>
        </w:rPr>
        <w:t xml:space="preserve"> the Community </w:t>
      </w:r>
      <w:r w:rsidR="00B04A1C" w:rsidRPr="0021308D">
        <w:rPr>
          <w:b/>
          <w:bCs/>
          <w:sz w:val="28"/>
          <w:szCs w:val="28"/>
        </w:rPr>
        <w:t>Centre</w:t>
      </w:r>
      <w:r w:rsidR="00B04A1C">
        <w:rPr>
          <w:b/>
          <w:bCs/>
          <w:sz w:val="28"/>
          <w:szCs w:val="28"/>
        </w:rPr>
        <w:t xml:space="preserve">. </w:t>
      </w:r>
    </w:p>
    <w:p w14:paraId="2E767AC6" w14:textId="77777777" w:rsidR="00C8366E" w:rsidRDefault="00C8366E" w:rsidP="00C8366E"/>
    <w:p w14:paraId="1250C112" w14:textId="396A22F8" w:rsidR="00C8366E" w:rsidRDefault="00C8366E" w:rsidP="00C8366E">
      <w:pPr>
        <w:jc w:val="center"/>
        <w:rPr>
          <w:b/>
          <w:bCs/>
          <w:sz w:val="28"/>
          <w:szCs w:val="28"/>
        </w:rPr>
      </w:pPr>
      <w:r w:rsidRPr="009B43A8">
        <w:rPr>
          <w:b/>
          <w:bCs/>
          <w:sz w:val="28"/>
          <w:szCs w:val="28"/>
        </w:rPr>
        <w:t>MINUTES</w:t>
      </w:r>
    </w:p>
    <w:p w14:paraId="37CC5C23" w14:textId="77777777" w:rsidR="002B2374" w:rsidRPr="009B43A8" w:rsidRDefault="002B2374" w:rsidP="00C8366E">
      <w:pPr>
        <w:jc w:val="center"/>
        <w:rPr>
          <w:b/>
          <w:bCs/>
          <w:sz w:val="28"/>
          <w:szCs w:val="28"/>
        </w:rPr>
      </w:pPr>
    </w:p>
    <w:p w14:paraId="3F0B796D" w14:textId="77777777" w:rsidR="00C8366E" w:rsidRPr="00B03AE0" w:rsidRDefault="00C8366E" w:rsidP="00C8366E">
      <w:pPr>
        <w:spacing w:line="240" w:lineRule="auto"/>
        <w:rPr>
          <w:b/>
          <w:bCs/>
          <w:sz w:val="24"/>
          <w:szCs w:val="24"/>
        </w:rPr>
      </w:pPr>
      <w:r w:rsidRPr="00B03AE0">
        <w:rPr>
          <w:b/>
          <w:bCs/>
          <w:sz w:val="24"/>
          <w:szCs w:val="24"/>
        </w:rPr>
        <w:t>Present</w:t>
      </w:r>
    </w:p>
    <w:p w14:paraId="363E12AE" w14:textId="77777777" w:rsidR="00C8366E" w:rsidRDefault="00C8366E" w:rsidP="00C8366E">
      <w:pPr>
        <w:spacing w:line="240" w:lineRule="auto"/>
        <w:rPr>
          <w:sz w:val="24"/>
          <w:szCs w:val="24"/>
        </w:rPr>
      </w:pPr>
      <w:r w:rsidRPr="00B03AE0">
        <w:rPr>
          <w:sz w:val="24"/>
          <w:szCs w:val="24"/>
        </w:rPr>
        <w:t xml:space="preserve">Cllr Diane Hughes </w:t>
      </w:r>
      <w:r>
        <w:rPr>
          <w:sz w:val="24"/>
          <w:szCs w:val="24"/>
        </w:rPr>
        <w:tab/>
        <w:t xml:space="preserve"> (</w:t>
      </w:r>
      <w:r w:rsidRPr="00B03AE0">
        <w:rPr>
          <w:sz w:val="24"/>
          <w:szCs w:val="24"/>
        </w:rPr>
        <w:t>Chairman)</w:t>
      </w:r>
    </w:p>
    <w:p w14:paraId="065F6D03" w14:textId="77777777" w:rsidR="00C8366E" w:rsidRPr="00B03AE0" w:rsidRDefault="00C8366E" w:rsidP="00C8366E">
      <w:pPr>
        <w:spacing w:line="240" w:lineRule="auto"/>
        <w:rPr>
          <w:sz w:val="24"/>
          <w:szCs w:val="24"/>
        </w:rPr>
      </w:pPr>
      <w:r>
        <w:rPr>
          <w:sz w:val="24"/>
          <w:szCs w:val="24"/>
        </w:rPr>
        <w:t>Cllr. Sheila Irving</w:t>
      </w:r>
      <w:r>
        <w:rPr>
          <w:sz w:val="24"/>
          <w:szCs w:val="24"/>
        </w:rPr>
        <w:tab/>
      </w:r>
      <w:r>
        <w:rPr>
          <w:sz w:val="24"/>
          <w:szCs w:val="24"/>
        </w:rPr>
        <w:tab/>
        <w:t xml:space="preserve"> (Vice – Chairman) </w:t>
      </w:r>
    </w:p>
    <w:p w14:paraId="15E5D0BA" w14:textId="72303091" w:rsidR="00C8366E" w:rsidRDefault="00FC29DE" w:rsidP="00C8366E">
      <w:pPr>
        <w:spacing w:line="240" w:lineRule="auto"/>
        <w:rPr>
          <w:sz w:val="24"/>
          <w:szCs w:val="24"/>
        </w:rPr>
      </w:pPr>
      <w:r w:rsidRPr="00B03AE0">
        <w:rPr>
          <w:sz w:val="24"/>
          <w:szCs w:val="24"/>
        </w:rPr>
        <w:t>Cllrs</w:t>
      </w:r>
      <w:r>
        <w:rPr>
          <w:sz w:val="24"/>
          <w:szCs w:val="24"/>
        </w:rPr>
        <w:t xml:space="preserve"> </w:t>
      </w:r>
      <w:r w:rsidR="000747F7">
        <w:rPr>
          <w:sz w:val="24"/>
          <w:szCs w:val="24"/>
        </w:rPr>
        <w:t xml:space="preserve">Alan Askew, </w:t>
      </w:r>
      <w:r w:rsidR="003C6E05">
        <w:rPr>
          <w:sz w:val="24"/>
          <w:szCs w:val="24"/>
        </w:rPr>
        <w:t xml:space="preserve">Maxine Smith, </w:t>
      </w:r>
      <w:r w:rsidRPr="00B03AE0">
        <w:rPr>
          <w:sz w:val="24"/>
          <w:szCs w:val="24"/>
        </w:rPr>
        <w:t>Sheila</w:t>
      </w:r>
      <w:r w:rsidR="00C8366E" w:rsidRPr="00B03AE0">
        <w:rPr>
          <w:sz w:val="24"/>
          <w:szCs w:val="24"/>
        </w:rPr>
        <w:t xml:space="preserve"> Wilson, </w:t>
      </w:r>
      <w:r w:rsidR="00DE7DD3">
        <w:rPr>
          <w:sz w:val="24"/>
          <w:szCs w:val="24"/>
        </w:rPr>
        <w:t>Carolyn Winter</w:t>
      </w:r>
      <w:r w:rsidR="003C6E05">
        <w:rPr>
          <w:sz w:val="24"/>
          <w:szCs w:val="24"/>
        </w:rPr>
        <w:t>, Gary Thompson</w:t>
      </w:r>
    </w:p>
    <w:p w14:paraId="3DC412AD" w14:textId="260D552F" w:rsidR="002A75A8" w:rsidRDefault="002A75A8" w:rsidP="00C8366E">
      <w:pPr>
        <w:spacing w:line="240" w:lineRule="auto"/>
        <w:rPr>
          <w:sz w:val="24"/>
          <w:szCs w:val="24"/>
        </w:rPr>
      </w:pPr>
    </w:p>
    <w:p w14:paraId="6889B9D9" w14:textId="2B2C0A01" w:rsidR="002A75A8" w:rsidRPr="00B03AE0" w:rsidRDefault="002A75A8" w:rsidP="00C8366E">
      <w:pPr>
        <w:spacing w:line="240" w:lineRule="auto"/>
        <w:rPr>
          <w:sz w:val="24"/>
          <w:szCs w:val="24"/>
        </w:rPr>
      </w:pPr>
      <w:r>
        <w:rPr>
          <w:sz w:val="24"/>
          <w:szCs w:val="24"/>
        </w:rPr>
        <w:t>DCC Cllr. Angela Surtees</w:t>
      </w:r>
    </w:p>
    <w:p w14:paraId="2C8531BC" w14:textId="77777777" w:rsidR="00C8366E" w:rsidRPr="009B43A8" w:rsidRDefault="00C8366E" w:rsidP="00C8366E">
      <w:pPr>
        <w:spacing w:line="240" w:lineRule="auto"/>
        <w:ind w:left="0"/>
        <w:rPr>
          <w:bCs/>
          <w:sz w:val="10"/>
          <w:szCs w:val="10"/>
        </w:rPr>
      </w:pPr>
    </w:p>
    <w:p w14:paraId="6519FFDD" w14:textId="7D6B299A" w:rsidR="00C8366E" w:rsidRDefault="00C8366E" w:rsidP="00C8366E">
      <w:pPr>
        <w:spacing w:line="240" w:lineRule="auto"/>
        <w:rPr>
          <w:b/>
          <w:sz w:val="10"/>
          <w:szCs w:val="10"/>
        </w:rPr>
      </w:pPr>
    </w:p>
    <w:p w14:paraId="3179B294" w14:textId="77777777" w:rsidR="00C8366E" w:rsidRPr="00B03AE0" w:rsidRDefault="00C8366E" w:rsidP="00C8366E">
      <w:pPr>
        <w:spacing w:line="240" w:lineRule="auto"/>
        <w:rPr>
          <w:bCs/>
          <w:sz w:val="24"/>
          <w:szCs w:val="24"/>
        </w:rPr>
      </w:pPr>
      <w:r w:rsidRPr="00B03AE0">
        <w:rPr>
          <w:b/>
          <w:sz w:val="24"/>
          <w:szCs w:val="24"/>
        </w:rPr>
        <w:t>Officer:</w:t>
      </w:r>
      <w:r w:rsidRPr="00B03AE0">
        <w:rPr>
          <w:bCs/>
          <w:sz w:val="24"/>
          <w:szCs w:val="24"/>
        </w:rPr>
        <w:t xml:space="preserve"> Lesley Swinbank (Parish Clerk)</w:t>
      </w:r>
    </w:p>
    <w:p w14:paraId="24C4A3D2" w14:textId="77777777" w:rsidR="00C8366E" w:rsidRPr="009B43A8" w:rsidRDefault="00C8366E" w:rsidP="00C8366E">
      <w:pPr>
        <w:spacing w:line="240" w:lineRule="auto"/>
        <w:rPr>
          <w:bCs/>
          <w:sz w:val="10"/>
          <w:szCs w:val="10"/>
        </w:rPr>
      </w:pPr>
    </w:p>
    <w:p w14:paraId="15D7B163" w14:textId="38B6F536" w:rsidR="00A77E0F" w:rsidRDefault="00C8366E" w:rsidP="00E336D9">
      <w:pPr>
        <w:spacing w:line="240" w:lineRule="auto"/>
        <w:rPr>
          <w:bCs/>
          <w:sz w:val="24"/>
          <w:szCs w:val="24"/>
        </w:rPr>
      </w:pPr>
      <w:r w:rsidRPr="00B03AE0">
        <w:rPr>
          <w:bCs/>
          <w:sz w:val="24"/>
          <w:szCs w:val="24"/>
        </w:rPr>
        <w:t xml:space="preserve">Members of the </w:t>
      </w:r>
      <w:r w:rsidR="009B43A8" w:rsidRPr="00B03AE0">
        <w:rPr>
          <w:bCs/>
          <w:sz w:val="24"/>
          <w:szCs w:val="24"/>
        </w:rPr>
        <w:t>Public</w:t>
      </w:r>
      <w:r w:rsidR="009B43A8">
        <w:rPr>
          <w:bCs/>
          <w:sz w:val="24"/>
          <w:szCs w:val="24"/>
        </w:rPr>
        <w:t xml:space="preserve">: </w:t>
      </w:r>
      <w:r w:rsidR="00C815C2">
        <w:rPr>
          <w:bCs/>
          <w:sz w:val="24"/>
          <w:szCs w:val="24"/>
        </w:rPr>
        <w:t xml:space="preserve"> </w:t>
      </w:r>
      <w:r w:rsidR="00A83996">
        <w:rPr>
          <w:bCs/>
          <w:sz w:val="24"/>
          <w:szCs w:val="24"/>
        </w:rPr>
        <w:t>1</w:t>
      </w:r>
    </w:p>
    <w:p w14:paraId="1AE75BBE" w14:textId="44E5EA67" w:rsidR="00B01EAD" w:rsidRDefault="00B01EAD" w:rsidP="00E336D9">
      <w:pPr>
        <w:ind w:left="0"/>
      </w:pPr>
    </w:p>
    <w:p w14:paraId="5544BCFB" w14:textId="77777777" w:rsidR="00EE42A9" w:rsidRPr="00EE42A9" w:rsidRDefault="00EE42A9" w:rsidP="00B40271">
      <w:pPr>
        <w:pStyle w:val="Heading1"/>
      </w:pPr>
      <w:r w:rsidRPr="00EE42A9">
        <w:t>Notice of Meeting</w:t>
      </w:r>
    </w:p>
    <w:p w14:paraId="4912CE69" w14:textId="02A22763" w:rsidR="00EE42A9" w:rsidRDefault="00EE42A9" w:rsidP="00EE42A9">
      <w:pPr>
        <w:spacing w:line="240" w:lineRule="auto"/>
        <w:ind w:right="284"/>
        <w:rPr>
          <w:rFonts w:ascii="Calibri" w:hAnsi="Calibri" w:cs="Calibri"/>
        </w:rPr>
      </w:pPr>
      <w:r w:rsidRPr="00EE42A9">
        <w:rPr>
          <w:rFonts w:ascii="Calibri" w:hAnsi="Calibri" w:cs="Calibri"/>
        </w:rPr>
        <w:t>Public Notice of the Meeting has been given in accordance with Sch 12 paragraph 10(2) of the LGA 1972</w:t>
      </w:r>
    </w:p>
    <w:p w14:paraId="21CDB09F" w14:textId="77777777" w:rsidR="00B40271" w:rsidRPr="00EE42A9" w:rsidRDefault="00B40271" w:rsidP="00EE42A9">
      <w:pPr>
        <w:spacing w:line="240" w:lineRule="auto"/>
        <w:ind w:right="284"/>
        <w:rPr>
          <w:rFonts w:ascii="Calibri" w:hAnsi="Calibri" w:cs="Calibri"/>
        </w:rPr>
      </w:pPr>
    </w:p>
    <w:p w14:paraId="473567FF" w14:textId="77777777" w:rsidR="00FC57E2" w:rsidRDefault="00EE42A9" w:rsidP="003A226E">
      <w:pPr>
        <w:pStyle w:val="Heading1"/>
      </w:pPr>
      <w:r w:rsidRPr="00EE42A9">
        <w:t xml:space="preserve">Apologies: </w:t>
      </w:r>
    </w:p>
    <w:p w14:paraId="6629B05B" w14:textId="7C888391" w:rsidR="00EE42A9" w:rsidRPr="00FC57E2" w:rsidRDefault="00B40271" w:rsidP="00FC57E2">
      <w:r w:rsidRPr="00FC57E2">
        <w:t>None</w:t>
      </w:r>
      <w:r w:rsidR="00FC57E2">
        <w:t xml:space="preserve"> received.</w:t>
      </w:r>
    </w:p>
    <w:p w14:paraId="65ED4334" w14:textId="77777777" w:rsidR="002B2374" w:rsidRPr="002B2374" w:rsidRDefault="002B2374" w:rsidP="002B2374">
      <w:pPr>
        <w:rPr>
          <w:lang w:val="en-GB" w:eastAsia="en-GB"/>
        </w:rPr>
      </w:pPr>
    </w:p>
    <w:p w14:paraId="28D3F9F8" w14:textId="77777777" w:rsidR="00EE42A9" w:rsidRPr="00EE42A9" w:rsidRDefault="00EE42A9" w:rsidP="0050188F">
      <w:pPr>
        <w:pStyle w:val="Heading1"/>
      </w:pPr>
      <w:r w:rsidRPr="00EE42A9">
        <w:t>Declarations of Interest</w:t>
      </w:r>
    </w:p>
    <w:p w14:paraId="31881238" w14:textId="0384F1C9" w:rsidR="00EE42A9" w:rsidRDefault="00A83996" w:rsidP="00EE42A9">
      <w:pPr>
        <w:spacing w:line="240" w:lineRule="auto"/>
        <w:ind w:left="432" w:right="284"/>
        <w:rPr>
          <w:rFonts w:ascii="Calibri" w:hAnsi="Calibri" w:cs="Calibri"/>
        </w:rPr>
      </w:pPr>
      <w:r>
        <w:rPr>
          <w:rFonts w:ascii="Calibri" w:hAnsi="Calibri" w:cs="Calibri"/>
        </w:rPr>
        <w:t>None</w:t>
      </w:r>
    </w:p>
    <w:p w14:paraId="5B8219E6" w14:textId="77777777" w:rsidR="00EE42A9" w:rsidRPr="00EE42A9" w:rsidRDefault="00EE42A9" w:rsidP="002B2374">
      <w:pPr>
        <w:spacing w:line="240" w:lineRule="auto"/>
        <w:ind w:left="0" w:right="284"/>
        <w:rPr>
          <w:rFonts w:ascii="Calibri" w:hAnsi="Calibri" w:cs="Calibri"/>
        </w:rPr>
      </w:pPr>
    </w:p>
    <w:p w14:paraId="385FB08E" w14:textId="77777777" w:rsidR="00EE42A9" w:rsidRPr="00EE42A9" w:rsidRDefault="00EE42A9" w:rsidP="00B40271">
      <w:pPr>
        <w:pStyle w:val="Heading1"/>
      </w:pPr>
      <w:r w:rsidRPr="00EE42A9">
        <w:t xml:space="preserve">Minutes: </w:t>
      </w:r>
    </w:p>
    <w:p w14:paraId="4248CB52" w14:textId="30E94E98" w:rsidR="00B40271" w:rsidRPr="00B40271" w:rsidRDefault="002B2374" w:rsidP="00B40271">
      <w:pPr>
        <w:rPr>
          <w:b/>
          <w:bCs/>
        </w:rPr>
      </w:pPr>
      <w:r>
        <w:rPr>
          <w:b/>
          <w:bCs/>
        </w:rPr>
        <w:t>RESOLVED</w:t>
      </w:r>
    </w:p>
    <w:p w14:paraId="4A050D3B" w14:textId="4C373BFF" w:rsidR="00EE42A9" w:rsidRPr="00B40271" w:rsidRDefault="00EE42A9" w:rsidP="00B40271">
      <w:pPr>
        <w:rPr>
          <w:b/>
          <w:bCs/>
        </w:rPr>
      </w:pPr>
      <w:r w:rsidRPr="00B40271">
        <w:rPr>
          <w:b/>
          <w:bCs/>
        </w:rPr>
        <w:t xml:space="preserve">To approve the Minutes of the </w:t>
      </w:r>
      <w:r w:rsidR="003C03A7">
        <w:rPr>
          <w:b/>
          <w:bCs/>
        </w:rPr>
        <w:t xml:space="preserve">October </w:t>
      </w:r>
      <w:r w:rsidRPr="00B40271">
        <w:rPr>
          <w:b/>
          <w:bCs/>
        </w:rPr>
        <w:t xml:space="preserve">Monthly Meeting held Monday </w:t>
      </w:r>
      <w:r w:rsidR="003C03A7">
        <w:rPr>
          <w:b/>
          <w:bCs/>
        </w:rPr>
        <w:t>October 17</w:t>
      </w:r>
      <w:r w:rsidR="00320FF2" w:rsidRPr="003C03A7">
        <w:rPr>
          <w:b/>
          <w:bCs/>
          <w:vertAlign w:val="superscript"/>
        </w:rPr>
        <w:t>th</w:t>
      </w:r>
      <w:r w:rsidR="00320FF2">
        <w:rPr>
          <w:b/>
          <w:bCs/>
        </w:rPr>
        <w:t>,</w:t>
      </w:r>
      <w:r w:rsidR="008A3D63" w:rsidRPr="00B40271">
        <w:rPr>
          <w:b/>
          <w:bCs/>
        </w:rPr>
        <w:t xml:space="preserve"> 2022</w:t>
      </w:r>
    </w:p>
    <w:p w14:paraId="1778112A" w14:textId="77777777" w:rsidR="00EE42A9" w:rsidRPr="00EE42A9" w:rsidRDefault="00EE42A9" w:rsidP="00B40271">
      <w:pPr>
        <w:ind w:left="0"/>
        <w:rPr>
          <w:lang w:val="en-GB" w:eastAsia="en-GB"/>
        </w:rPr>
      </w:pPr>
    </w:p>
    <w:p w14:paraId="664321EA" w14:textId="7D4D4EF8" w:rsidR="003C03A7" w:rsidRDefault="003C03A7" w:rsidP="003C03A7">
      <w:pPr>
        <w:pStyle w:val="Heading1"/>
      </w:pPr>
      <w:r w:rsidRPr="009A5407">
        <w:t>Matters of Information: As per attached information sheet</w:t>
      </w:r>
    </w:p>
    <w:p w14:paraId="7E2A045C" w14:textId="77777777" w:rsidR="003C03A7" w:rsidRDefault="003C03A7" w:rsidP="003C03A7">
      <w:pPr>
        <w:pStyle w:val="Heading2"/>
        <w:rPr>
          <w:lang w:val="en-GB" w:eastAsia="en-GB"/>
        </w:rPr>
      </w:pPr>
      <w:r w:rsidRPr="003C03A7">
        <w:rPr>
          <w:lang w:val="en-GB" w:eastAsia="en-GB"/>
        </w:rPr>
        <w:t>Request for netball post</w:t>
      </w:r>
      <w:r w:rsidRPr="003C03A7">
        <w:rPr>
          <w:lang w:val="en-GB" w:eastAsia="en-GB"/>
        </w:rPr>
        <w:tab/>
      </w:r>
    </w:p>
    <w:p w14:paraId="6EB00DC6" w14:textId="1E14BD07" w:rsidR="003C03A7" w:rsidRDefault="003C03A7" w:rsidP="003C03A7">
      <w:pPr>
        <w:ind w:left="993"/>
        <w:rPr>
          <w:lang w:val="en-GB" w:eastAsia="en-GB"/>
        </w:rPr>
      </w:pPr>
      <w:r>
        <w:rPr>
          <w:lang w:val="en-GB" w:eastAsia="en-GB"/>
        </w:rPr>
        <w:t>Prices being investigated with the p</w:t>
      </w:r>
      <w:r w:rsidRPr="003C03A7">
        <w:rPr>
          <w:lang w:val="en-GB" w:eastAsia="en-GB"/>
        </w:rPr>
        <w:t xml:space="preserve">ossibility </w:t>
      </w:r>
      <w:r>
        <w:rPr>
          <w:lang w:val="en-GB" w:eastAsia="en-GB"/>
        </w:rPr>
        <w:t xml:space="preserve">of </w:t>
      </w:r>
      <w:r w:rsidRPr="003C03A7">
        <w:rPr>
          <w:lang w:val="en-GB" w:eastAsia="en-GB"/>
        </w:rPr>
        <w:t>funding from DCC Cllr Angela Surtees</w:t>
      </w:r>
    </w:p>
    <w:p w14:paraId="1CA47443" w14:textId="2A962396" w:rsidR="003C03A7" w:rsidRPr="003C03A7" w:rsidRDefault="003C03A7" w:rsidP="003C03A7">
      <w:pPr>
        <w:ind w:left="993"/>
        <w:rPr>
          <w:b/>
          <w:bCs/>
          <w:lang w:val="en-GB" w:eastAsia="en-GB"/>
        </w:rPr>
      </w:pPr>
      <w:r w:rsidRPr="003C03A7">
        <w:rPr>
          <w:b/>
          <w:bCs/>
          <w:lang w:val="en-GB" w:eastAsia="en-GB"/>
        </w:rPr>
        <w:t>RESOLVED</w:t>
      </w:r>
    </w:p>
    <w:p w14:paraId="5CDFF0BB" w14:textId="338FA422" w:rsidR="003C03A7" w:rsidRPr="00A83996" w:rsidRDefault="003C03A7" w:rsidP="00A83996">
      <w:pPr>
        <w:ind w:left="1134" w:hanging="141"/>
        <w:rPr>
          <w:b/>
          <w:bCs/>
          <w:lang w:val="en-GB" w:eastAsia="en-GB"/>
        </w:rPr>
      </w:pPr>
      <w:r w:rsidRPr="00A83996">
        <w:rPr>
          <w:b/>
          <w:bCs/>
          <w:lang w:val="en-GB" w:eastAsia="en-GB"/>
        </w:rPr>
        <w:t>To receive the information</w:t>
      </w:r>
    </w:p>
    <w:p w14:paraId="7DACB49C" w14:textId="77777777" w:rsidR="003C03A7" w:rsidRDefault="003C03A7" w:rsidP="003C03A7">
      <w:pPr>
        <w:rPr>
          <w:lang w:val="en-GB" w:eastAsia="en-GB"/>
        </w:rPr>
      </w:pPr>
    </w:p>
    <w:p w14:paraId="730D5026" w14:textId="45B35DD7" w:rsidR="003C03A7" w:rsidRDefault="005C03A0" w:rsidP="003C03A7">
      <w:pPr>
        <w:pStyle w:val="Heading2"/>
        <w:rPr>
          <w:lang w:val="en-GB" w:eastAsia="en-GB"/>
        </w:rPr>
      </w:pPr>
      <w:r>
        <w:rPr>
          <w:lang w:val="en-GB" w:eastAsia="en-GB"/>
        </w:rPr>
        <w:t>Review</w:t>
      </w:r>
      <w:r w:rsidR="003C03A7" w:rsidRPr="003C03A7">
        <w:rPr>
          <w:lang w:val="en-GB" w:eastAsia="en-GB"/>
        </w:rPr>
        <w:t xml:space="preserve"> into play equipment / fence etc.</w:t>
      </w:r>
    </w:p>
    <w:p w14:paraId="01F201FC" w14:textId="31E3058F" w:rsidR="003C03A7" w:rsidRDefault="003C03A7" w:rsidP="003C03A7">
      <w:pPr>
        <w:ind w:left="993"/>
        <w:rPr>
          <w:lang w:val="en-GB" w:eastAsia="en-GB"/>
        </w:rPr>
      </w:pPr>
      <w:r>
        <w:rPr>
          <w:lang w:val="en-GB" w:eastAsia="en-GB"/>
        </w:rPr>
        <w:t>Awaiting information from the contractor.</w:t>
      </w:r>
    </w:p>
    <w:p w14:paraId="0DDBDA7A" w14:textId="77777777" w:rsidR="00D859F3" w:rsidRPr="00D859F3" w:rsidRDefault="00D859F3" w:rsidP="00D859F3">
      <w:pPr>
        <w:ind w:left="993"/>
        <w:rPr>
          <w:b/>
          <w:bCs/>
          <w:lang w:val="en-GB" w:eastAsia="en-GB"/>
        </w:rPr>
      </w:pPr>
      <w:r w:rsidRPr="00D859F3">
        <w:rPr>
          <w:b/>
          <w:bCs/>
          <w:lang w:val="en-GB" w:eastAsia="en-GB"/>
        </w:rPr>
        <w:t>RESOLVED</w:t>
      </w:r>
    </w:p>
    <w:p w14:paraId="2F8E1EE8" w14:textId="35082A22" w:rsidR="00A83996" w:rsidRPr="00D859F3" w:rsidRDefault="00D859F3" w:rsidP="00A83996">
      <w:pPr>
        <w:ind w:left="993"/>
        <w:rPr>
          <w:b/>
          <w:bCs/>
          <w:lang w:val="en-GB" w:eastAsia="en-GB"/>
        </w:rPr>
      </w:pPr>
      <w:r w:rsidRPr="00D859F3">
        <w:rPr>
          <w:b/>
          <w:bCs/>
          <w:lang w:val="en-GB" w:eastAsia="en-GB"/>
        </w:rPr>
        <w:t>To receive the information.</w:t>
      </w:r>
    </w:p>
    <w:p w14:paraId="32876DC9" w14:textId="77777777" w:rsidR="003C03A7" w:rsidRPr="003C03A7" w:rsidRDefault="003C03A7" w:rsidP="003C03A7">
      <w:pPr>
        <w:ind w:left="993"/>
        <w:rPr>
          <w:lang w:val="en-GB" w:eastAsia="en-GB"/>
        </w:rPr>
      </w:pPr>
    </w:p>
    <w:p w14:paraId="496A984E" w14:textId="77777777" w:rsidR="003C03A7" w:rsidRDefault="003C03A7" w:rsidP="003C03A7">
      <w:pPr>
        <w:pStyle w:val="Heading2"/>
        <w:rPr>
          <w:lang w:val="en-GB" w:eastAsia="en-GB"/>
        </w:rPr>
      </w:pPr>
      <w:r w:rsidRPr="003C03A7">
        <w:rPr>
          <w:lang w:val="en-GB" w:eastAsia="en-GB"/>
        </w:rPr>
        <w:t xml:space="preserve">Letter re grassed area </w:t>
      </w:r>
      <w:r w:rsidRPr="003C03A7">
        <w:rPr>
          <w:lang w:val="en-GB" w:eastAsia="en-GB"/>
        </w:rPr>
        <w:tab/>
      </w:r>
    </w:p>
    <w:p w14:paraId="5534CB26" w14:textId="68F37D9D" w:rsidR="003C03A7" w:rsidRDefault="003C03A7" w:rsidP="003C03A7">
      <w:pPr>
        <w:pStyle w:val="Heading2"/>
        <w:numPr>
          <w:ilvl w:val="0"/>
          <w:numId w:val="0"/>
        </w:numPr>
        <w:ind w:left="993"/>
        <w:rPr>
          <w:b w:val="0"/>
          <w:bCs w:val="0"/>
          <w:lang w:val="en-GB" w:eastAsia="en-GB"/>
        </w:rPr>
      </w:pPr>
      <w:r w:rsidRPr="003C03A7">
        <w:rPr>
          <w:b w:val="0"/>
          <w:bCs w:val="0"/>
          <w:lang w:val="en-GB" w:eastAsia="en-GB"/>
        </w:rPr>
        <w:t>An e mail has been sent to DCC re registering the land. No response has been received.</w:t>
      </w:r>
    </w:p>
    <w:p w14:paraId="5CEDFF15" w14:textId="4E8773B6" w:rsidR="00D859F3" w:rsidRPr="00D859F3" w:rsidRDefault="00D859F3" w:rsidP="00D859F3">
      <w:pPr>
        <w:ind w:left="993"/>
        <w:rPr>
          <w:b/>
          <w:bCs/>
          <w:lang w:val="en-GB" w:eastAsia="en-GB"/>
        </w:rPr>
      </w:pPr>
      <w:r w:rsidRPr="00D859F3">
        <w:rPr>
          <w:b/>
          <w:bCs/>
          <w:lang w:val="en-GB" w:eastAsia="en-GB"/>
        </w:rPr>
        <w:t>RESOLVED</w:t>
      </w:r>
    </w:p>
    <w:p w14:paraId="60C8BF4F" w14:textId="78975A6F" w:rsidR="003C03A7" w:rsidRPr="00A83996" w:rsidRDefault="00D859F3">
      <w:pPr>
        <w:pStyle w:val="ListParagraph"/>
        <w:numPr>
          <w:ilvl w:val="0"/>
          <w:numId w:val="8"/>
        </w:numPr>
        <w:ind w:hanging="720"/>
        <w:rPr>
          <w:b/>
          <w:bCs/>
          <w:lang w:val="en-GB" w:eastAsia="en-GB"/>
        </w:rPr>
      </w:pPr>
      <w:r w:rsidRPr="00A83996">
        <w:rPr>
          <w:b/>
          <w:bCs/>
          <w:lang w:val="en-GB" w:eastAsia="en-GB"/>
        </w:rPr>
        <w:t>To receive the information</w:t>
      </w:r>
    </w:p>
    <w:p w14:paraId="61754F21" w14:textId="16C21298" w:rsidR="00A83996" w:rsidRPr="00A83996" w:rsidRDefault="00A83996">
      <w:pPr>
        <w:pStyle w:val="ListParagraph"/>
        <w:numPr>
          <w:ilvl w:val="0"/>
          <w:numId w:val="8"/>
        </w:numPr>
        <w:ind w:hanging="720"/>
        <w:rPr>
          <w:b/>
          <w:bCs/>
          <w:lang w:val="en-GB" w:eastAsia="en-GB"/>
        </w:rPr>
      </w:pPr>
      <w:r w:rsidRPr="00A83996">
        <w:rPr>
          <w:b/>
          <w:bCs/>
          <w:lang w:val="en-GB" w:eastAsia="en-GB"/>
        </w:rPr>
        <w:t xml:space="preserve">DCC Cllr. Angela Surtees to </w:t>
      </w:r>
      <w:proofErr w:type="gramStart"/>
      <w:r w:rsidRPr="00A83996">
        <w:rPr>
          <w:b/>
          <w:bCs/>
          <w:lang w:val="en-GB" w:eastAsia="en-GB"/>
        </w:rPr>
        <w:t>look into</w:t>
      </w:r>
      <w:proofErr w:type="gramEnd"/>
      <w:r w:rsidRPr="00A83996">
        <w:rPr>
          <w:b/>
          <w:bCs/>
          <w:lang w:val="en-GB" w:eastAsia="en-GB"/>
        </w:rPr>
        <w:t xml:space="preserve"> the matter</w:t>
      </w:r>
    </w:p>
    <w:p w14:paraId="18130E74" w14:textId="77777777" w:rsidR="00A83996" w:rsidRPr="005C03A0" w:rsidRDefault="00A83996" w:rsidP="005C03A0">
      <w:pPr>
        <w:ind w:left="993"/>
        <w:rPr>
          <w:b/>
          <w:bCs/>
          <w:lang w:val="en-GB" w:eastAsia="en-GB"/>
        </w:rPr>
      </w:pPr>
    </w:p>
    <w:p w14:paraId="524A5640" w14:textId="57FD82B8" w:rsidR="003C03A7" w:rsidRDefault="003C03A7" w:rsidP="003C03A7">
      <w:pPr>
        <w:pStyle w:val="Heading2"/>
        <w:rPr>
          <w:lang w:val="en-GB" w:eastAsia="en-GB"/>
        </w:rPr>
      </w:pPr>
      <w:r>
        <w:rPr>
          <w:lang w:val="en-GB" w:eastAsia="en-GB"/>
        </w:rPr>
        <w:lastRenderedPageBreak/>
        <w:t>Trees on village green</w:t>
      </w:r>
    </w:p>
    <w:p w14:paraId="338CB059" w14:textId="3D6EE203" w:rsidR="003C03A7" w:rsidRDefault="003C03A7" w:rsidP="003C03A7">
      <w:pPr>
        <w:ind w:left="993"/>
        <w:rPr>
          <w:lang w:val="en-GB" w:eastAsia="en-GB"/>
        </w:rPr>
      </w:pPr>
      <w:r>
        <w:rPr>
          <w:lang w:val="en-GB" w:eastAsia="en-GB"/>
        </w:rPr>
        <w:t>DCC have now confirmed receipt of the application to carry out works to the trees.</w:t>
      </w:r>
    </w:p>
    <w:p w14:paraId="1E0E7775" w14:textId="77777777" w:rsidR="00D859F3" w:rsidRPr="00D859F3" w:rsidRDefault="00D859F3" w:rsidP="00D859F3">
      <w:pPr>
        <w:ind w:left="993"/>
        <w:rPr>
          <w:b/>
          <w:bCs/>
          <w:lang w:val="en-GB" w:eastAsia="en-GB"/>
        </w:rPr>
      </w:pPr>
      <w:r w:rsidRPr="00D859F3">
        <w:rPr>
          <w:b/>
          <w:bCs/>
          <w:lang w:val="en-GB" w:eastAsia="en-GB"/>
        </w:rPr>
        <w:t>RESOLVED</w:t>
      </w:r>
    </w:p>
    <w:p w14:paraId="61E15F36" w14:textId="0273E95E" w:rsidR="00D859F3" w:rsidRPr="00D859F3" w:rsidRDefault="00D859F3" w:rsidP="00D859F3">
      <w:pPr>
        <w:ind w:left="993"/>
        <w:rPr>
          <w:b/>
          <w:bCs/>
          <w:lang w:val="en-GB" w:eastAsia="en-GB"/>
        </w:rPr>
      </w:pPr>
      <w:r w:rsidRPr="00D859F3">
        <w:rPr>
          <w:b/>
          <w:bCs/>
          <w:lang w:val="en-GB" w:eastAsia="en-GB"/>
        </w:rPr>
        <w:t>To receive the information.</w:t>
      </w:r>
    </w:p>
    <w:p w14:paraId="51C9D1AD" w14:textId="467DC5AB" w:rsidR="003C03A7" w:rsidRDefault="003C03A7" w:rsidP="003C03A7">
      <w:pPr>
        <w:ind w:left="993"/>
        <w:rPr>
          <w:lang w:val="en-GB" w:eastAsia="en-GB"/>
        </w:rPr>
      </w:pPr>
    </w:p>
    <w:p w14:paraId="62151992" w14:textId="5D35FC77" w:rsidR="003C03A7" w:rsidRDefault="00D859F3" w:rsidP="003C03A7">
      <w:pPr>
        <w:pStyle w:val="Heading2"/>
        <w:rPr>
          <w:lang w:val="en-GB" w:eastAsia="en-GB"/>
        </w:rPr>
      </w:pPr>
      <w:r>
        <w:rPr>
          <w:lang w:val="en-GB" w:eastAsia="en-GB"/>
        </w:rPr>
        <w:t>Tree Week</w:t>
      </w:r>
    </w:p>
    <w:p w14:paraId="7B234EED" w14:textId="5E046F08" w:rsidR="00D859F3" w:rsidRDefault="00D859F3" w:rsidP="00D859F3">
      <w:pPr>
        <w:ind w:left="993"/>
        <w:rPr>
          <w:lang w:val="en-GB" w:eastAsia="en-GB"/>
        </w:rPr>
      </w:pPr>
      <w:r>
        <w:rPr>
          <w:lang w:val="en-GB" w:eastAsia="en-GB"/>
        </w:rPr>
        <w:t>The Clerk had submitted the application for a memorial tree at the north end of the village.</w:t>
      </w:r>
    </w:p>
    <w:p w14:paraId="6B24709A" w14:textId="4A735A0D" w:rsidR="00D859F3" w:rsidRDefault="00D859F3" w:rsidP="00D859F3">
      <w:pPr>
        <w:ind w:left="993"/>
        <w:rPr>
          <w:lang w:val="en-GB" w:eastAsia="en-GB"/>
        </w:rPr>
      </w:pPr>
      <w:r>
        <w:rPr>
          <w:lang w:val="en-GB" w:eastAsia="en-GB"/>
        </w:rPr>
        <w:t>DCC have said this would not be acceptable – and to look at other sites.</w:t>
      </w:r>
    </w:p>
    <w:p w14:paraId="4652817C" w14:textId="2A9E0A70" w:rsidR="00D859F3" w:rsidRPr="00D859F3" w:rsidRDefault="00D859F3" w:rsidP="00D859F3">
      <w:pPr>
        <w:ind w:left="993"/>
        <w:rPr>
          <w:b/>
          <w:bCs/>
          <w:lang w:val="en-GB" w:eastAsia="en-GB"/>
        </w:rPr>
      </w:pPr>
      <w:r w:rsidRPr="00D859F3">
        <w:rPr>
          <w:b/>
          <w:bCs/>
          <w:lang w:val="en-GB" w:eastAsia="en-GB"/>
        </w:rPr>
        <w:t>RESOLVED</w:t>
      </w:r>
    </w:p>
    <w:p w14:paraId="03F2AA99" w14:textId="58ACA4DA" w:rsidR="003C03A7" w:rsidRPr="00A83996" w:rsidRDefault="00D859F3">
      <w:pPr>
        <w:pStyle w:val="ListParagraph"/>
        <w:numPr>
          <w:ilvl w:val="0"/>
          <w:numId w:val="7"/>
        </w:numPr>
        <w:ind w:hanging="720"/>
        <w:rPr>
          <w:b/>
          <w:bCs/>
          <w:lang w:val="en-GB" w:eastAsia="en-GB"/>
        </w:rPr>
      </w:pPr>
      <w:r w:rsidRPr="00A83996">
        <w:rPr>
          <w:b/>
          <w:bCs/>
          <w:lang w:val="en-GB" w:eastAsia="en-GB"/>
        </w:rPr>
        <w:t>To receive the information</w:t>
      </w:r>
    </w:p>
    <w:p w14:paraId="0398042B" w14:textId="77777777" w:rsidR="00A83996" w:rsidRDefault="00A83996">
      <w:pPr>
        <w:pStyle w:val="ListParagraph"/>
        <w:numPr>
          <w:ilvl w:val="0"/>
          <w:numId w:val="7"/>
        </w:numPr>
        <w:ind w:hanging="720"/>
        <w:rPr>
          <w:b/>
          <w:bCs/>
          <w:lang w:val="en-GB" w:eastAsia="en-GB"/>
        </w:rPr>
      </w:pPr>
      <w:r w:rsidRPr="00A83996">
        <w:rPr>
          <w:b/>
          <w:bCs/>
          <w:lang w:val="en-GB" w:eastAsia="en-GB"/>
        </w:rPr>
        <w:t xml:space="preserve">To </w:t>
      </w:r>
      <w:r>
        <w:rPr>
          <w:b/>
          <w:bCs/>
          <w:lang w:val="en-GB" w:eastAsia="en-GB"/>
        </w:rPr>
        <w:t>suggest one small tree as a compromise – to commemorate the passing of the Queen.</w:t>
      </w:r>
    </w:p>
    <w:p w14:paraId="54B0ACD5" w14:textId="77777777" w:rsidR="005C03A0" w:rsidRPr="00D859F3" w:rsidRDefault="005C03A0" w:rsidP="00D859F3">
      <w:pPr>
        <w:ind w:left="993"/>
        <w:rPr>
          <w:b/>
          <w:bCs/>
          <w:lang w:val="en-GB" w:eastAsia="en-GB"/>
        </w:rPr>
      </w:pPr>
    </w:p>
    <w:p w14:paraId="3878EE84" w14:textId="77777777" w:rsidR="003C03A7" w:rsidRPr="009A5407" w:rsidRDefault="003C03A7" w:rsidP="00D859F3">
      <w:pPr>
        <w:pStyle w:val="Heading1"/>
      </w:pPr>
      <w:r w:rsidRPr="009A5407">
        <w:t>Reports</w:t>
      </w:r>
    </w:p>
    <w:p w14:paraId="126315FF" w14:textId="1405A3F5" w:rsidR="003C03A7" w:rsidRDefault="003C03A7" w:rsidP="00D859F3">
      <w:pPr>
        <w:pStyle w:val="Heading2"/>
      </w:pPr>
      <w:r w:rsidRPr="009A5407">
        <w:t>Police</w:t>
      </w:r>
    </w:p>
    <w:p w14:paraId="4D9FD01E" w14:textId="344F1966" w:rsidR="00D859F3" w:rsidRDefault="005C03A0" w:rsidP="005C03A0">
      <w:pPr>
        <w:ind w:left="993"/>
      </w:pPr>
      <w:r>
        <w:t xml:space="preserve">The report from the PCSO had been forwarded and </w:t>
      </w:r>
      <w:r w:rsidR="00AF6F3C">
        <w:t>included: -</w:t>
      </w:r>
    </w:p>
    <w:p w14:paraId="6E4AD88E" w14:textId="7E9E5929" w:rsidR="005C03A0" w:rsidRPr="005C03A0" w:rsidRDefault="005C03A0" w:rsidP="005C03A0">
      <w:pPr>
        <w:spacing w:line="240" w:lineRule="auto"/>
        <w:ind w:left="273" w:firstLine="720"/>
        <w:rPr>
          <w:rFonts w:ascii="Calibri" w:hAnsi="Calibri" w:cs="Calibri"/>
          <w:color w:val="000000"/>
          <w:lang w:val="en-GB" w:eastAsia="en-GB"/>
        </w:rPr>
      </w:pPr>
      <w:r w:rsidRPr="005C03A0">
        <w:rPr>
          <w:rFonts w:ascii="Calibri" w:hAnsi="Calibri" w:cs="Calibri"/>
          <w:color w:val="000000"/>
          <w:lang w:val="en-GB" w:eastAsia="en-GB"/>
        </w:rPr>
        <w:t>10/10/22 – 13/11/22 - 7 Incidents</w:t>
      </w:r>
    </w:p>
    <w:p w14:paraId="7BBA8DDA" w14:textId="219BDDCC" w:rsidR="005C03A0" w:rsidRPr="005C03A0" w:rsidRDefault="005C03A0">
      <w:pPr>
        <w:numPr>
          <w:ilvl w:val="0"/>
          <w:numId w:val="2"/>
        </w:numPr>
        <w:tabs>
          <w:tab w:val="clear" w:pos="720"/>
        </w:tabs>
        <w:snapToGrid w:val="0"/>
        <w:spacing w:line="240" w:lineRule="auto"/>
        <w:ind w:left="1418" w:hanging="425"/>
        <w:rPr>
          <w:rFonts w:ascii="Calibri" w:hAnsi="Calibri" w:cs="Calibri"/>
          <w:color w:val="000000"/>
          <w:lang w:val="en-GB" w:eastAsia="en-GB"/>
        </w:rPr>
      </w:pPr>
      <w:r w:rsidRPr="005C03A0">
        <w:rPr>
          <w:rFonts w:ascii="Calibri" w:hAnsi="Calibri" w:cs="Calibri"/>
          <w:color w:val="000000"/>
          <w:lang w:val="en-GB" w:eastAsia="en-GB"/>
        </w:rPr>
        <w:t>Theft of Motor Vehicle</w:t>
      </w:r>
      <w:r>
        <w:rPr>
          <w:rFonts w:ascii="Calibri" w:hAnsi="Calibri" w:cs="Calibri"/>
          <w:color w:val="000000"/>
          <w:lang w:val="en-GB" w:eastAsia="en-GB"/>
        </w:rPr>
        <w:t xml:space="preserve"> - </w:t>
      </w:r>
      <w:r w:rsidRPr="005C03A0">
        <w:rPr>
          <w:rFonts w:ascii="Calibri" w:hAnsi="Calibri" w:cs="Calibri"/>
          <w:color w:val="000000"/>
          <w:lang w:val="en-GB" w:eastAsia="en-GB"/>
        </w:rPr>
        <w:t xml:space="preserve">High west lane – </w:t>
      </w:r>
      <w:r w:rsidR="00AF6F3C" w:rsidRPr="005C03A0">
        <w:rPr>
          <w:rFonts w:ascii="Calibri" w:hAnsi="Calibri" w:cs="Calibri"/>
          <w:color w:val="000000"/>
          <w:lang w:val="en-GB" w:eastAsia="en-GB"/>
        </w:rPr>
        <w:t xml:space="preserve">2 </w:t>
      </w:r>
      <w:r w:rsidR="00AF6F3C">
        <w:rPr>
          <w:rFonts w:ascii="Calibri" w:hAnsi="Calibri" w:cs="Calibri"/>
          <w:color w:val="000000"/>
          <w:lang w:val="en-GB" w:eastAsia="en-GB"/>
        </w:rPr>
        <w:t>-</w:t>
      </w:r>
      <w:r w:rsidRPr="005C03A0">
        <w:rPr>
          <w:rFonts w:ascii="Calibri" w:hAnsi="Calibri" w:cs="Calibri"/>
          <w:color w:val="000000"/>
          <w:lang w:val="en-GB" w:eastAsia="en-GB"/>
        </w:rPr>
        <w:t>both are ongoing investigation</w:t>
      </w:r>
    </w:p>
    <w:p w14:paraId="540BB5C9" w14:textId="41A81F60" w:rsidR="005C03A0" w:rsidRPr="005C03A0" w:rsidRDefault="005C03A0">
      <w:pPr>
        <w:numPr>
          <w:ilvl w:val="0"/>
          <w:numId w:val="3"/>
        </w:numPr>
        <w:tabs>
          <w:tab w:val="clear" w:pos="720"/>
        </w:tabs>
        <w:snapToGrid w:val="0"/>
        <w:spacing w:line="240" w:lineRule="auto"/>
        <w:ind w:left="1418" w:hanging="425"/>
        <w:rPr>
          <w:rFonts w:ascii="Calibri" w:hAnsi="Calibri" w:cs="Calibri"/>
          <w:color w:val="000000"/>
          <w:lang w:val="en-GB" w:eastAsia="en-GB"/>
        </w:rPr>
      </w:pPr>
      <w:r w:rsidRPr="005C03A0">
        <w:rPr>
          <w:rFonts w:ascii="Calibri" w:hAnsi="Calibri" w:cs="Calibri"/>
          <w:color w:val="000000"/>
          <w:lang w:val="en-GB" w:eastAsia="en-GB"/>
        </w:rPr>
        <w:t xml:space="preserve">Attempt theft of </w:t>
      </w:r>
      <w:r w:rsidR="00AF6F3C" w:rsidRPr="005C03A0">
        <w:rPr>
          <w:rFonts w:ascii="Calibri" w:hAnsi="Calibri" w:cs="Calibri"/>
          <w:color w:val="000000"/>
          <w:lang w:val="en-GB" w:eastAsia="en-GB"/>
        </w:rPr>
        <w:t>MV -</w:t>
      </w:r>
      <w:r w:rsidRPr="005C03A0">
        <w:rPr>
          <w:rFonts w:ascii="Calibri" w:hAnsi="Calibri" w:cs="Calibri"/>
          <w:color w:val="000000"/>
          <w:lang w:val="en-GB" w:eastAsia="en-GB"/>
        </w:rPr>
        <w:t xml:space="preserve"> Western Park – ongoing investigation.</w:t>
      </w:r>
    </w:p>
    <w:p w14:paraId="0740E08A" w14:textId="76A8E78C" w:rsidR="005C03A0" w:rsidRPr="005C03A0" w:rsidRDefault="005C03A0">
      <w:pPr>
        <w:numPr>
          <w:ilvl w:val="0"/>
          <w:numId w:val="4"/>
        </w:numPr>
        <w:tabs>
          <w:tab w:val="clear" w:pos="720"/>
        </w:tabs>
        <w:snapToGrid w:val="0"/>
        <w:spacing w:line="240" w:lineRule="auto"/>
        <w:ind w:left="1418" w:hanging="425"/>
        <w:rPr>
          <w:rFonts w:ascii="Calibri" w:hAnsi="Calibri" w:cs="Calibri"/>
          <w:color w:val="000000"/>
          <w:lang w:val="en-GB" w:eastAsia="en-GB"/>
        </w:rPr>
      </w:pPr>
      <w:r w:rsidRPr="005C03A0">
        <w:rPr>
          <w:rFonts w:ascii="Calibri" w:hAnsi="Calibri" w:cs="Calibri"/>
          <w:color w:val="000000"/>
          <w:lang w:val="en-GB" w:eastAsia="en-GB"/>
        </w:rPr>
        <w:t>Suspicious male going door to door – Male was gone on police arrival.</w:t>
      </w:r>
    </w:p>
    <w:p w14:paraId="1FAD09DC" w14:textId="4C625AF2" w:rsidR="005C03A0" w:rsidRPr="005C03A0" w:rsidRDefault="005C03A0">
      <w:pPr>
        <w:numPr>
          <w:ilvl w:val="0"/>
          <w:numId w:val="5"/>
        </w:numPr>
        <w:tabs>
          <w:tab w:val="clear" w:pos="720"/>
        </w:tabs>
        <w:snapToGrid w:val="0"/>
        <w:spacing w:line="240" w:lineRule="auto"/>
        <w:ind w:left="1418" w:hanging="425"/>
        <w:rPr>
          <w:rFonts w:ascii="Calibri" w:hAnsi="Calibri" w:cs="Calibri"/>
          <w:color w:val="000000"/>
          <w:lang w:val="en-GB" w:eastAsia="en-GB"/>
        </w:rPr>
      </w:pPr>
      <w:r w:rsidRPr="005C03A0">
        <w:rPr>
          <w:rFonts w:ascii="Calibri" w:hAnsi="Calibri" w:cs="Calibri"/>
          <w:color w:val="000000"/>
          <w:lang w:val="en-GB" w:eastAsia="en-GB"/>
        </w:rPr>
        <w:t xml:space="preserve">ASB - Off road bikes – </w:t>
      </w:r>
      <w:r w:rsidR="00AF6F3C" w:rsidRPr="005C03A0">
        <w:rPr>
          <w:rFonts w:ascii="Calibri" w:hAnsi="Calibri" w:cs="Calibri"/>
          <w:color w:val="000000"/>
          <w:lang w:val="en-GB" w:eastAsia="en-GB"/>
        </w:rPr>
        <w:t>2 Area</w:t>
      </w:r>
      <w:r w:rsidRPr="005C03A0">
        <w:rPr>
          <w:rFonts w:ascii="Calibri" w:hAnsi="Calibri" w:cs="Calibri"/>
          <w:color w:val="000000"/>
          <w:lang w:val="en-GB" w:eastAsia="en-GB"/>
        </w:rPr>
        <w:t xml:space="preserve"> search no trace.</w:t>
      </w:r>
    </w:p>
    <w:p w14:paraId="4C5FF0C6" w14:textId="77777777" w:rsidR="005C03A0" w:rsidRPr="005C03A0" w:rsidRDefault="005C03A0">
      <w:pPr>
        <w:numPr>
          <w:ilvl w:val="0"/>
          <w:numId w:val="6"/>
        </w:numPr>
        <w:tabs>
          <w:tab w:val="clear" w:pos="720"/>
        </w:tabs>
        <w:snapToGrid w:val="0"/>
        <w:spacing w:line="240" w:lineRule="auto"/>
        <w:ind w:left="1418" w:hanging="425"/>
        <w:rPr>
          <w:rFonts w:ascii="Calibri" w:hAnsi="Calibri" w:cs="Calibri"/>
          <w:color w:val="000000"/>
          <w:lang w:val="en-GB" w:eastAsia="en-GB"/>
        </w:rPr>
      </w:pPr>
      <w:r w:rsidRPr="005C03A0">
        <w:rPr>
          <w:rFonts w:ascii="Calibri" w:hAnsi="Calibri" w:cs="Calibri"/>
          <w:color w:val="000000"/>
          <w:lang w:val="en-GB" w:eastAsia="en-GB"/>
        </w:rPr>
        <w:t>Theft – garden item taken</w:t>
      </w:r>
    </w:p>
    <w:p w14:paraId="230732F8" w14:textId="74CABDA8" w:rsidR="005C03A0" w:rsidRPr="005C03A0" w:rsidRDefault="005C03A0" w:rsidP="005C03A0">
      <w:pPr>
        <w:ind w:left="993"/>
        <w:rPr>
          <w:b/>
          <w:bCs/>
        </w:rPr>
      </w:pPr>
      <w:r w:rsidRPr="005C03A0">
        <w:rPr>
          <w:b/>
          <w:bCs/>
        </w:rPr>
        <w:t>RESOLVED</w:t>
      </w:r>
    </w:p>
    <w:p w14:paraId="20DADEED" w14:textId="6E9BAF4F" w:rsidR="005C03A0" w:rsidRDefault="005C03A0" w:rsidP="005C03A0">
      <w:pPr>
        <w:ind w:left="993"/>
      </w:pPr>
      <w:r w:rsidRPr="005C03A0">
        <w:rPr>
          <w:b/>
          <w:bCs/>
        </w:rPr>
        <w:t>To receive the information</w:t>
      </w:r>
    </w:p>
    <w:p w14:paraId="3BDA5218" w14:textId="77777777" w:rsidR="00D859F3" w:rsidRPr="00D859F3" w:rsidRDefault="00D859F3" w:rsidP="005C03A0">
      <w:pPr>
        <w:ind w:left="0"/>
      </w:pPr>
    </w:p>
    <w:p w14:paraId="7E4F9B85" w14:textId="4F266556" w:rsidR="003C03A7" w:rsidRDefault="003C03A7" w:rsidP="00D859F3">
      <w:pPr>
        <w:pStyle w:val="Heading2"/>
      </w:pPr>
      <w:r w:rsidRPr="009A5407">
        <w:t xml:space="preserve">  DCC </w:t>
      </w:r>
    </w:p>
    <w:p w14:paraId="0F0A6E29" w14:textId="559F9081" w:rsidR="00D859F3" w:rsidRDefault="00A83996" w:rsidP="00A83996">
      <w:pPr>
        <w:ind w:left="993"/>
      </w:pPr>
      <w:r>
        <w:t>The Chairman, Cllr. Diane Hughes welcomed DCC Cllr. Angela Surtees to the meeting.</w:t>
      </w:r>
    </w:p>
    <w:p w14:paraId="513BE641" w14:textId="66707205" w:rsidR="00D859F3" w:rsidRDefault="00A83996" w:rsidP="00A83996">
      <w:pPr>
        <w:ind w:left="993"/>
      </w:pPr>
      <w:r>
        <w:t xml:space="preserve">Cllr Surtees reported that it had been a very quiet time in the village but gave an update on the </w:t>
      </w:r>
      <w:r w:rsidR="000D30A5">
        <w:t>following: -</w:t>
      </w:r>
    </w:p>
    <w:p w14:paraId="260B1C8B" w14:textId="0DACBCE7" w:rsidR="00A83996" w:rsidRDefault="00A83996" w:rsidP="00A83996">
      <w:pPr>
        <w:pStyle w:val="Heading3"/>
        <w:ind w:firstLine="273"/>
      </w:pPr>
      <w:r>
        <w:t>Road Sweeper</w:t>
      </w:r>
    </w:p>
    <w:p w14:paraId="36D79766" w14:textId="1FC34AF7" w:rsidR="00A83996" w:rsidRDefault="00A83996" w:rsidP="00A83996">
      <w:pPr>
        <w:ind w:left="2160"/>
        <w:rPr>
          <w:lang w:val="en-GB" w:eastAsia="en-GB"/>
        </w:rPr>
      </w:pPr>
      <w:r>
        <w:rPr>
          <w:lang w:val="en-GB" w:eastAsia="en-GB"/>
        </w:rPr>
        <w:t xml:space="preserve">Still awaiting dates etc. in order </w:t>
      </w:r>
      <w:r w:rsidR="000D30A5">
        <w:rPr>
          <w:lang w:val="en-GB" w:eastAsia="en-GB"/>
        </w:rPr>
        <w:t>information</w:t>
      </w:r>
      <w:r>
        <w:rPr>
          <w:lang w:val="en-GB" w:eastAsia="en-GB"/>
        </w:rPr>
        <w:t xml:space="preserve"> may be included in the Round Up</w:t>
      </w:r>
    </w:p>
    <w:p w14:paraId="03B9EA13" w14:textId="0E558C0F" w:rsidR="00A83996" w:rsidRDefault="00A83996" w:rsidP="00A83996">
      <w:pPr>
        <w:ind w:left="2160"/>
        <w:rPr>
          <w:lang w:val="en-GB" w:eastAsia="en-GB"/>
        </w:rPr>
      </w:pPr>
    </w:p>
    <w:p w14:paraId="02EAD4EC" w14:textId="7479AA1E" w:rsidR="00A83996" w:rsidRDefault="00A83996" w:rsidP="00A83996">
      <w:pPr>
        <w:pStyle w:val="Heading3"/>
        <w:ind w:firstLine="273"/>
      </w:pPr>
      <w:r>
        <w:t xml:space="preserve">Right of </w:t>
      </w:r>
      <w:r w:rsidR="000D30A5">
        <w:t>Way:</w:t>
      </w:r>
      <w:r>
        <w:t xml:space="preserve"> Footpath / Bridleway Diversion</w:t>
      </w:r>
    </w:p>
    <w:p w14:paraId="67C9B4BE" w14:textId="25891472" w:rsidR="00A83996" w:rsidRDefault="00A83996" w:rsidP="00A83996">
      <w:pPr>
        <w:ind w:left="2160"/>
        <w:rPr>
          <w:lang w:val="en-GB" w:eastAsia="en-GB"/>
        </w:rPr>
      </w:pPr>
      <w:r>
        <w:rPr>
          <w:lang w:val="en-GB" w:eastAsia="en-GB"/>
        </w:rPr>
        <w:t>Cllr. Surtees said she would follow this up with the Planning Dept</w:t>
      </w:r>
      <w:r w:rsidR="00CD02DD">
        <w:rPr>
          <w:lang w:val="en-GB" w:eastAsia="en-GB"/>
        </w:rPr>
        <w:t>.</w:t>
      </w:r>
    </w:p>
    <w:p w14:paraId="16E2197B" w14:textId="7AF842C5" w:rsidR="00CD02DD" w:rsidRDefault="00CD02DD" w:rsidP="00A83996">
      <w:pPr>
        <w:ind w:left="2160"/>
        <w:rPr>
          <w:lang w:val="en-GB" w:eastAsia="en-GB"/>
        </w:rPr>
      </w:pPr>
    </w:p>
    <w:p w14:paraId="21267D86" w14:textId="15D244D8" w:rsidR="00CD02DD" w:rsidRPr="00A83996" w:rsidRDefault="00CD02DD" w:rsidP="00CD02DD">
      <w:pPr>
        <w:pStyle w:val="Heading3"/>
        <w:numPr>
          <w:ilvl w:val="0"/>
          <w:numId w:val="0"/>
        </w:numPr>
        <w:ind w:left="720" w:firstLine="131"/>
      </w:pPr>
      <w:r>
        <w:t xml:space="preserve">    The Chairman thanked Cllr. Surtees for attending the meeting.</w:t>
      </w:r>
    </w:p>
    <w:p w14:paraId="50BE0775" w14:textId="77777777" w:rsidR="00D859F3" w:rsidRPr="00D859F3" w:rsidRDefault="00D859F3" w:rsidP="00CD02DD">
      <w:pPr>
        <w:ind w:left="0"/>
      </w:pPr>
    </w:p>
    <w:p w14:paraId="4F0E2CE2" w14:textId="466CFAF4" w:rsidR="003C03A7" w:rsidRDefault="003C03A7" w:rsidP="00D859F3">
      <w:pPr>
        <w:pStyle w:val="Heading2"/>
      </w:pPr>
      <w:r w:rsidRPr="009A5407">
        <w:t xml:space="preserve">  Community Centre</w:t>
      </w:r>
    </w:p>
    <w:p w14:paraId="5DE43117" w14:textId="1DC20A1B" w:rsidR="00D859F3" w:rsidRDefault="00CD02DD" w:rsidP="00E272F9">
      <w:pPr>
        <w:ind w:left="993"/>
      </w:pPr>
      <w:r>
        <w:t xml:space="preserve">   Cllr. Sheila Wilson gave the report and was thanked by the Chairman</w:t>
      </w:r>
    </w:p>
    <w:p w14:paraId="231ABDA3" w14:textId="77777777" w:rsidR="00D859F3" w:rsidRPr="00D859F3" w:rsidRDefault="00D859F3" w:rsidP="00CD02DD">
      <w:pPr>
        <w:ind w:left="0"/>
      </w:pPr>
    </w:p>
    <w:p w14:paraId="6DDCC5C5" w14:textId="6205C931" w:rsidR="003C03A7" w:rsidRDefault="003C03A7" w:rsidP="00D859F3">
      <w:pPr>
        <w:pStyle w:val="Heading2"/>
      </w:pPr>
      <w:r>
        <w:t xml:space="preserve">  Play area report and recommendations re repairs</w:t>
      </w:r>
    </w:p>
    <w:p w14:paraId="13044375" w14:textId="2306E573" w:rsidR="00D859F3" w:rsidRDefault="00CD02DD" w:rsidP="00CD02DD">
      <w:pPr>
        <w:ind w:left="1093"/>
      </w:pPr>
      <w:r>
        <w:t xml:space="preserve">The Clerk informed members that DCC had responded and said they will continue to monitor the     equipment and advise of all </w:t>
      </w:r>
      <w:r w:rsidR="000D30A5">
        <w:t>high-risk</w:t>
      </w:r>
      <w:r>
        <w:t xml:space="preserve"> issues.</w:t>
      </w:r>
    </w:p>
    <w:p w14:paraId="01DF42F2" w14:textId="4C8624CB" w:rsidR="00D859F3" w:rsidRPr="00CD02DD" w:rsidRDefault="00CD02DD" w:rsidP="00D859F3">
      <w:pPr>
        <w:rPr>
          <w:b/>
          <w:bCs/>
        </w:rPr>
      </w:pPr>
      <w:r>
        <w:tab/>
      </w:r>
      <w:r w:rsidRPr="00CD02DD">
        <w:rPr>
          <w:b/>
          <w:bCs/>
        </w:rPr>
        <w:t xml:space="preserve">        RESOLVED</w:t>
      </w:r>
    </w:p>
    <w:p w14:paraId="513E6F2A" w14:textId="6BE6757B" w:rsidR="00CD02DD" w:rsidRPr="00CD02DD" w:rsidRDefault="00CD02DD" w:rsidP="00D859F3">
      <w:pPr>
        <w:rPr>
          <w:b/>
          <w:bCs/>
        </w:rPr>
      </w:pPr>
      <w:r w:rsidRPr="00CD02DD">
        <w:rPr>
          <w:b/>
          <w:bCs/>
        </w:rPr>
        <w:tab/>
        <w:t xml:space="preserve">        To receive the information</w:t>
      </w:r>
    </w:p>
    <w:p w14:paraId="0FA6167F" w14:textId="77777777" w:rsidR="00D859F3" w:rsidRPr="00D859F3" w:rsidRDefault="00D859F3" w:rsidP="00CD02DD">
      <w:pPr>
        <w:ind w:left="0"/>
      </w:pPr>
    </w:p>
    <w:p w14:paraId="499C1771" w14:textId="05ED6FCE" w:rsidR="003C03A7" w:rsidRDefault="003C03A7" w:rsidP="00D859F3">
      <w:pPr>
        <w:pStyle w:val="Heading2"/>
      </w:pPr>
      <w:r w:rsidRPr="009A5407">
        <w:t xml:space="preserve">  Any other reports</w:t>
      </w:r>
    </w:p>
    <w:p w14:paraId="00E6E92D" w14:textId="599862E9" w:rsidR="00D859F3" w:rsidRPr="00D859F3" w:rsidRDefault="00CD02DD" w:rsidP="00CD02DD">
      <w:pPr>
        <w:ind w:left="993"/>
      </w:pPr>
      <w:r>
        <w:t xml:space="preserve">   None</w:t>
      </w:r>
    </w:p>
    <w:p w14:paraId="043C3414" w14:textId="1F661AD0" w:rsidR="003C03A7" w:rsidRDefault="003C03A7" w:rsidP="003C03A7">
      <w:pPr>
        <w:pStyle w:val="Heading1"/>
      </w:pPr>
      <w:r w:rsidRPr="009A5407">
        <w:lastRenderedPageBreak/>
        <w:t>Public Participation</w:t>
      </w:r>
    </w:p>
    <w:p w14:paraId="2B1F53AA" w14:textId="086A0343" w:rsidR="00D859F3" w:rsidRDefault="00CD02DD" w:rsidP="00D859F3">
      <w:pPr>
        <w:rPr>
          <w:lang w:val="en-GB" w:eastAsia="en-GB"/>
        </w:rPr>
      </w:pPr>
      <w:r>
        <w:rPr>
          <w:lang w:val="en-GB" w:eastAsia="en-GB"/>
        </w:rPr>
        <w:t>The Chairman invited comments / queries from members of the public.</w:t>
      </w:r>
    </w:p>
    <w:p w14:paraId="4A8A94CD" w14:textId="04DB3CCE" w:rsidR="00D859F3" w:rsidRDefault="00CD02DD" w:rsidP="00CD02DD">
      <w:pPr>
        <w:rPr>
          <w:lang w:val="en-GB" w:eastAsia="en-GB"/>
        </w:rPr>
      </w:pPr>
      <w:r>
        <w:rPr>
          <w:lang w:val="en-GB" w:eastAsia="en-GB"/>
        </w:rPr>
        <w:t>There were none.</w:t>
      </w:r>
    </w:p>
    <w:p w14:paraId="69B86D25" w14:textId="77777777" w:rsidR="00CD02DD" w:rsidRPr="00D859F3" w:rsidRDefault="00CD02DD" w:rsidP="00CD02DD">
      <w:pPr>
        <w:rPr>
          <w:lang w:val="en-GB" w:eastAsia="en-GB"/>
        </w:rPr>
      </w:pPr>
    </w:p>
    <w:p w14:paraId="14A69792" w14:textId="4DDD96F5" w:rsidR="003C03A7" w:rsidRDefault="003C03A7" w:rsidP="00D859F3">
      <w:pPr>
        <w:pStyle w:val="Heading1"/>
      </w:pPr>
      <w:r w:rsidRPr="009A5407">
        <w:t xml:space="preserve">Correspondence </w:t>
      </w:r>
    </w:p>
    <w:p w14:paraId="48F50F4B" w14:textId="3500D06B" w:rsidR="00D859F3" w:rsidRDefault="00D859F3" w:rsidP="00D859F3">
      <w:pPr>
        <w:pStyle w:val="Heading2"/>
        <w:rPr>
          <w:lang w:val="en-GB" w:eastAsia="en-GB"/>
        </w:rPr>
      </w:pPr>
      <w:r>
        <w:rPr>
          <w:lang w:val="en-GB" w:eastAsia="en-GB"/>
        </w:rPr>
        <w:t>Invitation to Cathedral Carol Service</w:t>
      </w:r>
    </w:p>
    <w:p w14:paraId="40E6274B" w14:textId="0A0CA3D5" w:rsidR="00D859F3" w:rsidRDefault="00D859F3" w:rsidP="005C03A0">
      <w:pPr>
        <w:ind w:left="993"/>
        <w:rPr>
          <w:lang w:val="en-GB" w:eastAsia="en-GB"/>
        </w:rPr>
      </w:pPr>
      <w:r>
        <w:rPr>
          <w:lang w:val="en-GB" w:eastAsia="en-GB"/>
        </w:rPr>
        <w:t>Members have received an invitation to the above from</w:t>
      </w:r>
      <w:r w:rsidR="00CD02DD">
        <w:rPr>
          <w:lang w:val="en-GB" w:eastAsia="en-GB"/>
        </w:rPr>
        <w:t xml:space="preserve"> Haswell PC.</w:t>
      </w:r>
    </w:p>
    <w:p w14:paraId="7E837A1E" w14:textId="558D7A8E" w:rsidR="00D859F3" w:rsidRPr="00D859F3" w:rsidRDefault="00D859F3" w:rsidP="00D859F3">
      <w:pPr>
        <w:ind w:left="993"/>
        <w:rPr>
          <w:b/>
          <w:bCs/>
          <w:lang w:val="en-GB" w:eastAsia="en-GB"/>
        </w:rPr>
      </w:pPr>
      <w:r w:rsidRPr="00D859F3">
        <w:rPr>
          <w:b/>
          <w:bCs/>
          <w:lang w:val="en-GB" w:eastAsia="en-GB"/>
        </w:rPr>
        <w:t>RESOLVED</w:t>
      </w:r>
    </w:p>
    <w:p w14:paraId="2FA3717A" w14:textId="672B5059" w:rsidR="00D859F3" w:rsidRPr="00D859F3" w:rsidRDefault="00D859F3" w:rsidP="00D859F3">
      <w:pPr>
        <w:ind w:left="993"/>
        <w:rPr>
          <w:b/>
          <w:bCs/>
          <w:lang w:val="en-GB" w:eastAsia="en-GB"/>
        </w:rPr>
      </w:pPr>
      <w:r w:rsidRPr="00D859F3">
        <w:rPr>
          <w:b/>
          <w:bCs/>
          <w:lang w:val="en-GB" w:eastAsia="en-GB"/>
        </w:rPr>
        <w:t>To receive the information.</w:t>
      </w:r>
    </w:p>
    <w:p w14:paraId="03B664AA" w14:textId="07408AAE" w:rsidR="00D859F3" w:rsidRDefault="00D859F3" w:rsidP="00D859F3">
      <w:pPr>
        <w:ind w:left="993"/>
        <w:rPr>
          <w:lang w:val="en-GB" w:eastAsia="en-GB"/>
        </w:rPr>
      </w:pPr>
    </w:p>
    <w:p w14:paraId="6B1DB35D" w14:textId="31EA34A9" w:rsidR="00820A4D" w:rsidRPr="000457C1" w:rsidRDefault="00320FF2" w:rsidP="000457C1">
      <w:pPr>
        <w:pStyle w:val="Heading2"/>
        <w:rPr>
          <w:lang w:val="en-GB" w:eastAsia="en-GB"/>
        </w:rPr>
      </w:pPr>
      <w:r>
        <w:rPr>
          <w:lang w:val="en-GB" w:eastAsia="en-GB"/>
        </w:rPr>
        <w:t>Fence:</w:t>
      </w:r>
      <w:r w:rsidR="00820A4D">
        <w:rPr>
          <w:lang w:val="en-GB" w:eastAsia="en-GB"/>
        </w:rPr>
        <w:t xml:space="preserve"> Barn Hollow</w:t>
      </w:r>
    </w:p>
    <w:p w14:paraId="1B212036" w14:textId="02070B5D" w:rsidR="00820A4D" w:rsidRPr="00820A4D" w:rsidRDefault="00CD02DD" w:rsidP="00820A4D">
      <w:pPr>
        <w:ind w:left="993"/>
        <w:rPr>
          <w:rFonts w:ascii="Georgia" w:hAnsi="Georgia" w:cs="Times New Roman"/>
          <w:sz w:val="18"/>
          <w:szCs w:val="18"/>
        </w:rPr>
      </w:pPr>
      <w:r>
        <w:t xml:space="preserve">The Clerk had circulated a query made to Cllr. Alan Askew from </w:t>
      </w:r>
      <w:r w:rsidR="000D30A5">
        <w:t xml:space="preserve">the </w:t>
      </w:r>
      <w:r w:rsidR="000D30A5" w:rsidRPr="00820A4D">
        <w:t>resident</w:t>
      </w:r>
      <w:r w:rsidR="00820A4D" w:rsidRPr="00820A4D">
        <w:t xml:space="preserve"> of the above property regarding the maintenance / repair of the rear </w:t>
      </w:r>
      <w:r w:rsidR="00320FF2" w:rsidRPr="00820A4D">
        <w:t>fence.</w:t>
      </w:r>
    </w:p>
    <w:p w14:paraId="56D05D36" w14:textId="097BF4A2" w:rsidR="00D74FF5" w:rsidRPr="00CD02DD" w:rsidRDefault="00CD02DD" w:rsidP="00CD02DD">
      <w:pPr>
        <w:ind w:left="993"/>
        <w:rPr>
          <w:rFonts w:ascii="Georgia" w:hAnsi="Georgia" w:cs="Times New Roman"/>
          <w:sz w:val="18"/>
          <w:szCs w:val="18"/>
        </w:rPr>
      </w:pPr>
      <w:r>
        <w:t xml:space="preserve">Cllr. Sheila Irving had given a brief history of the situation and confirmed </w:t>
      </w:r>
      <w:r w:rsidR="000D30A5">
        <w:t xml:space="preserve">that </w:t>
      </w:r>
      <w:r w:rsidR="000D30A5" w:rsidRPr="00D74FF5">
        <w:rPr>
          <w:lang w:val="en-GB"/>
        </w:rPr>
        <w:t>the</w:t>
      </w:r>
      <w:r w:rsidR="00D74FF5" w:rsidRPr="00D74FF5">
        <w:rPr>
          <w:lang w:val="en-GB"/>
        </w:rPr>
        <w:t xml:space="preserve"> fence at the rear of Barn Hollows does not belong to the Parish Council.  When Barn Hollows was first built, each resident had to maintain their "boundary" line. As the fence separated each property from the playground area some residents asked if the Parish Council could maintain or repair it when necessary.</w:t>
      </w:r>
    </w:p>
    <w:p w14:paraId="1294B98F" w14:textId="77777777" w:rsidR="00D74FF5" w:rsidRPr="00D74FF5" w:rsidRDefault="00D74FF5" w:rsidP="00D74FF5">
      <w:pPr>
        <w:ind w:left="993"/>
        <w:rPr>
          <w:lang w:val="en-GB"/>
        </w:rPr>
      </w:pPr>
    </w:p>
    <w:p w14:paraId="6E9F6DBA" w14:textId="033C1B7A" w:rsidR="00D74FF5" w:rsidRPr="00D74FF5" w:rsidRDefault="00D74FF5" w:rsidP="00D74FF5">
      <w:pPr>
        <w:ind w:left="993"/>
        <w:rPr>
          <w:lang w:val="en-GB"/>
        </w:rPr>
      </w:pPr>
      <w:r w:rsidRPr="00D74FF5">
        <w:rPr>
          <w:lang w:val="en-GB"/>
        </w:rPr>
        <w:t xml:space="preserve">It was initially agreed to do this by the Chairman at the time. On discussion of the ongoing cost of any maintenance or repairs (and possible replacement) </w:t>
      </w:r>
      <w:r w:rsidR="00CD02DD">
        <w:rPr>
          <w:lang w:val="en-GB"/>
        </w:rPr>
        <w:t xml:space="preserve">the Parish Council then </w:t>
      </w:r>
      <w:r w:rsidRPr="00D74FF5">
        <w:rPr>
          <w:lang w:val="en-GB"/>
        </w:rPr>
        <w:t>decided not to maintain any of the fence as the Parish Council did not own it.</w:t>
      </w:r>
    </w:p>
    <w:p w14:paraId="75415D0C" w14:textId="77777777" w:rsidR="00D74FF5" w:rsidRPr="00D74FF5" w:rsidRDefault="00D74FF5" w:rsidP="00D74FF5">
      <w:pPr>
        <w:ind w:left="993"/>
        <w:rPr>
          <w:lang w:val="en-GB"/>
        </w:rPr>
      </w:pPr>
    </w:p>
    <w:p w14:paraId="43FEA635" w14:textId="7E2BD8DA" w:rsidR="00D74FF5" w:rsidRDefault="00D74FF5" w:rsidP="00CD02DD">
      <w:pPr>
        <w:ind w:left="993"/>
        <w:rPr>
          <w:lang w:val="en-GB"/>
        </w:rPr>
      </w:pPr>
      <w:r w:rsidRPr="00D74FF5">
        <w:rPr>
          <w:lang w:val="en-GB"/>
        </w:rPr>
        <w:t xml:space="preserve">It is at least 40 years since this matter first raised its' head and the Parish Council has never maintained the fence or repaired it.  Each resident in Barn Hollows was advised that the Parish Council was not responsible for the fence and each individual resident would be required to look after their </w:t>
      </w:r>
      <w:proofErr w:type="gramStart"/>
      <w:r w:rsidRPr="00D74FF5">
        <w:rPr>
          <w:lang w:val="en-GB"/>
        </w:rPr>
        <w:t>particular length</w:t>
      </w:r>
      <w:proofErr w:type="gramEnd"/>
      <w:r w:rsidRPr="00D74FF5">
        <w:rPr>
          <w:lang w:val="en-GB"/>
        </w:rPr>
        <w:t xml:space="preserve"> of fence adjacent to their property.  </w:t>
      </w:r>
    </w:p>
    <w:p w14:paraId="732B0C64" w14:textId="77777777" w:rsidR="00CD02DD" w:rsidRDefault="00CD02DD" w:rsidP="00CD02DD">
      <w:pPr>
        <w:ind w:left="993"/>
        <w:rPr>
          <w:lang w:val="en-GB"/>
        </w:rPr>
      </w:pPr>
    </w:p>
    <w:p w14:paraId="303A0EFD" w14:textId="5930A1AB" w:rsidR="00CD02DD" w:rsidRPr="00CD02DD" w:rsidRDefault="00CD02DD" w:rsidP="00CD02DD">
      <w:pPr>
        <w:ind w:left="993"/>
        <w:rPr>
          <w:b/>
          <w:bCs/>
          <w:lang w:val="en-GB"/>
        </w:rPr>
      </w:pPr>
      <w:r w:rsidRPr="00CD02DD">
        <w:rPr>
          <w:b/>
          <w:bCs/>
          <w:lang w:val="en-GB"/>
        </w:rPr>
        <w:t>RESOLVED</w:t>
      </w:r>
    </w:p>
    <w:p w14:paraId="39B706C5" w14:textId="3314231B" w:rsidR="00CD02DD" w:rsidRPr="00CD02DD" w:rsidRDefault="00CD02DD">
      <w:pPr>
        <w:pStyle w:val="ListParagraph"/>
        <w:numPr>
          <w:ilvl w:val="0"/>
          <w:numId w:val="9"/>
        </w:numPr>
        <w:ind w:hanging="720"/>
        <w:rPr>
          <w:b/>
          <w:bCs/>
          <w:lang w:val="en-GB"/>
        </w:rPr>
      </w:pPr>
      <w:r w:rsidRPr="00CD02DD">
        <w:rPr>
          <w:b/>
          <w:bCs/>
          <w:lang w:val="en-GB"/>
        </w:rPr>
        <w:t xml:space="preserve">To receive the information and thank Cllr. Sheila </w:t>
      </w:r>
      <w:r w:rsidR="000D30A5" w:rsidRPr="00CD02DD">
        <w:rPr>
          <w:b/>
          <w:bCs/>
          <w:lang w:val="en-GB"/>
        </w:rPr>
        <w:t>Irving</w:t>
      </w:r>
      <w:r w:rsidRPr="00CD02DD">
        <w:rPr>
          <w:b/>
          <w:bCs/>
          <w:lang w:val="en-GB"/>
        </w:rPr>
        <w:t xml:space="preserve"> for the comprehensive information.</w:t>
      </w:r>
    </w:p>
    <w:p w14:paraId="72D41951" w14:textId="5AE429FE" w:rsidR="00CD02DD" w:rsidRPr="00CD02DD" w:rsidRDefault="00CD02DD">
      <w:pPr>
        <w:pStyle w:val="ListParagraph"/>
        <w:numPr>
          <w:ilvl w:val="0"/>
          <w:numId w:val="9"/>
        </w:numPr>
        <w:ind w:hanging="720"/>
        <w:rPr>
          <w:b/>
          <w:bCs/>
          <w:lang w:val="en-GB"/>
        </w:rPr>
      </w:pPr>
      <w:r w:rsidRPr="00CD02DD">
        <w:rPr>
          <w:b/>
          <w:bCs/>
          <w:lang w:val="en-GB"/>
        </w:rPr>
        <w:t>The Clerk to write to the resident with this information</w:t>
      </w:r>
    </w:p>
    <w:p w14:paraId="05BD92CE" w14:textId="77777777" w:rsidR="00820A4D" w:rsidRPr="00D859F3" w:rsidRDefault="00820A4D" w:rsidP="000457C1">
      <w:pPr>
        <w:pStyle w:val="Heading2"/>
        <w:numPr>
          <w:ilvl w:val="0"/>
          <w:numId w:val="0"/>
        </w:numPr>
        <w:rPr>
          <w:lang w:val="en-GB" w:eastAsia="en-GB"/>
        </w:rPr>
      </w:pPr>
    </w:p>
    <w:p w14:paraId="56116746" w14:textId="77777777" w:rsidR="003C03A7" w:rsidRPr="009A5407" w:rsidRDefault="003C03A7" w:rsidP="003C03A7">
      <w:pPr>
        <w:pStyle w:val="Heading1"/>
      </w:pPr>
      <w:r w:rsidRPr="009A5407">
        <w:t xml:space="preserve">Financial:  </w:t>
      </w:r>
    </w:p>
    <w:p w14:paraId="74B3BAD9" w14:textId="417B4767" w:rsidR="003C03A7" w:rsidRDefault="003C03A7" w:rsidP="003C03A7">
      <w:pPr>
        <w:pStyle w:val="Heading2"/>
        <w:ind w:right="284"/>
      </w:pPr>
      <w:r w:rsidRPr="009A5407">
        <w:t xml:space="preserve">To endorse the monies paid by the Clerk since the last meeting / Bank reconciliation </w:t>
      </w:r>
    </w:p>
    <w:p w14:paraId="316F0679" w14:textId="70D6246B" w:rsidR="00D859F3" w:rsidRDefault="00D859F3" w:rsidP="00D859F3">
      <w:pPr>
        <w:ind w:left="993"/>
      </w:pPr>
      <w:r>
        <w:t xml:space="preserve">The Clerk gave details of the current expenditure </w:t>
      </w:r>
      <w:r w:rsidR="00320FF2">
        <w:t>including: -</w:t>
      </w:r>
    </w:p>
    <w:tbl>
      <w:tblPr>
        <w:tblW w:w="8042" w:type="dxa"/>
        <w:tblInd w:w="1220" w:type="dxa"/>
        <w:tblLook w:val="04A0" w:firstRow="1" w:lastRow="0" w:firstColumn="1" w:lastColumn="0" w:noHBand="0" w:noVBand="1"/>
      </w:tblPr>
      <w:tblGrid>
        <w:gridCol w:w="1040"/>
        <w:gridCol w:w="1182"/>
        <w:gridCol w:w="2240"/>
        <w:gridCol w:w="2380"/>
        <w:gridCol w:w="1200"/>
      </w:tblGrid>
      <w:tr w:rsidR="009E7A16" w:rsidRPr="009E7A16" w14:paraId="2B175790" w14:textId="77777777" w:rsidTr="009E7A16">
        <w:trPr>
          <w:trHeight w:val="285"/>
        </w:trPr>
        <w:tc>
          <w:tcPr>
            <w:tcW w:w="1040" w:type="dxa"/>
            <w:tcBorders>
              <w:top w:val="nil"/>
              <w:left w:val="nil"/>
              <w:bottom w:val="nil"/>
              <w:right w:val="nil"/>
            </w:tcBorders>
            <w:shd w:val="clear" w:color="auto" w:fill="auto"/>
            <w:noWrap/>
            <w:vAlign w:val="bottom"/>
            <w:hideMark/>
          </w:tcPr>
          <w:p w14:paraId="64B395AD" w14:textId="77777777" w:rsidR="009E7A16" w:rsidRPr="009E7A16" w:rsidRDefault="009E7A16" w:rsidP="009E7A16">
            <w:pPr>
              <w:spacing w:line="240" w:lineRule="auto"/>
              <w:ind w:left="0"/>
              <w:jc w:val="right"/>
              <w:rPr>
                <w:rFonts w:ascii="Calibri" w:hAnsi="Calibri" w:cs="Calibri"/>
                <w:sz w:val="20"/>
                <w:szCs w:val="20"/>
                <w:lang w:val="en-GB" w:eastAsia="en-GB"/>
              </w:rPr>
            </w:pPr>
            <w:r w:rsidRPr="009E7A16">
              <w:rPr>
                <w:rFonts w:ascii="Calibri" w:hAnsi="Calibri" w:cs="Calibri"/>
                <w:sz w:val="20"/>
                <w:szCs w:val="20"/>
                <w:lang w:val="en-GB" w:eastAsia="en-GB"/>
              </w:rPr>
              <w:t>101339</w:t>
            </w:r>
          </w:p>
        </w:tc>
        <w:tc>
          <w:tcPr>
            <w:tcW w:w="1182" w:type="dxa"/>
            <w:tcBorders>
              <w:top w:val="nil"/>
              <w:left w:val="nil"/>
              <w:bottom w:val="nil"/>
              <w:right w:val="nil"/>
            </w:tcBorders>
            <w:shd w:val="clear" w:color="auto" w:fill="auto"/>
            <w:noWrap/>
            <w:hideMark/>
          </w:tcPr>
          <w:p w14:paraId="58820C7A"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07/11/2022</w:t>
            </w:r>
          </w:p>
        </w:tc>
        <w:tc>
          <w:tcPr>
            <w:tcW w:w="2240" w:type="dxa"/>
            <w:tcBorders>
              <w:top w:val="nil"/>
              <w:left w:val="nil"/>
              <w:bottom w:val="nil"/>
              <w:right w:val="nil"/>
            </w:tcBorders>
            <w:shd w:val="clear" w:color="auto" w:fill="auto"/>
            <w:noWrap/>
            <w:vAlign w:val="bottom"/>
            <w:hideMark/>
          </w:tcPr>
          <w:p w14:paraId="10257D1D"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Amazon</w:t>
            </w:r>
          </w:p>
        </w:tc>
        <w:tc>
          <w:tcPr>
            <w:tcW w:w="2380" w:type="dxa"/>
            <w:tcBorders>
              <w:top w:val="nil"/>
              <w:left w:val="nil"/>
              <w:bottom w:val="nil"/>
              <w:right w:val="nil"/>
            </w:tcBorders>
            <w:shd w:val="clear" w:color="auto" w:fill="auto"/>
            <w:noWrap/>
            <w:vAlign w:val="bottom"/>
            <w:hideMark/>
          </w:tcPr>
          <w:p w14:paraId="093D7E61"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White paper for minutes</w:t>
            </w:r>
          </w:p>
        </w:tc>
        <w:tc>
          <w:tcPr>
            <w:tcW w:w="1200" w:type="dxa"/>
            <w:tcBorders>
              <w:top w:val="nil"/>
              <w:left w:val="nil"/>
              <w:bottom w:val="nil"/>
              <w:right w:val="nil"/>
            </w:tcBorders>
            <w:shd w:val="clear" w:color="auto" w:fill="auto"/>
            <w:noWrap/>
            <w:vAlign w:val="bottom"/>
            <w:hideMark/>
          </w:tcPr>
          <w:p w14:paraId="17261599"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 xml:space="preserve">£9.98 </w:t>
            </w:r>
          </w:p>
        </w:tc>
      </w:tr>
      <w:tr w:rsidR="009E7A16" w:rsidRPr="009E7A16" w14:paraId="08D3180B" w14:textId="77777777" w:rsidTr="009E7A16">
        <w:trPr>
          <w:trHeight w:val="285"/>
        </w:trPr>
        <w:tc>
          <w:tcPr>
            <w:tcW w:w="1040" w:type="dxa"/>
            <w:tcBorders>
              <w:top w:val="nil"/>
              <w:left w:val="nil"/>
              <w:bottom w:val="nil"/>
              <w:right w:val="nil"/>
            </w:tcBorders>
            <w:shd w:val="clear" w:color="auto" w:fill="auto"/>
            <w:noWrap/>
            <w:vAlign w:val="bottom"/>
            <w:hideMark/>
          </w:tcPr>
          <w:p w14:paraId="39870601" w14:textId="77777777" w:rsidR="009E7A16" w:rsidRPr="009E7A16" w:rsidRDefault="009E7A16" w:rsidP="009E7A16">
            <w:pPr>
              <w:spacing w:line="240" w:lineRule="auto"/>
              <w:ind w:left="0"/>
              <w:jc w:val="right"/>
              <w:rPr>
                <w:rFonts w:ascii="Calibri" w:hAnsi="Calibri" w:cs="Calibri"/>
                <w:sz w:val="20"/>
                <w:szCs w:val="20"/>
                <w:lang w:val="en-GB" w:eastAsia="en-GB"/>
              </w:rPr>
            </w:pPr>
            <w:r w:rsidRPr="009E7A16">
              <w:rPr>
                <w:rFonts w:ascii="Calibri" w:hAnsi="Calibri" w:cs="Calibri"/>
                <w:sz w:val="20"/>
                <w:szCs w:val="20"/>
                <w:lang w:val="en-GB" w:eastAsia="en-GB"/>
              </w:rPr>
              <w:t>101340</w:t>
            </w:r>
          </w:p>
        </w:tc>
        <w:tc>
          <w:tcPr>
            <w:tcW w:w="1182" w:type="dxa"/>
            <w:tcBorders>
              <w:top w:val="nil"/>
              <w:left w:val="nil"/>
              <w:bottom w:val="nil"/>
              <w:right w:val="nil"/>
            </w:tcBorders>
            <w:shd w:val="clear" w:color="auto" w:fill="auto"/>
            <w:noWrap/>
            <w:hideMark/>
          </w:tcPr>
          <w:p w14:paraId="0BFE3446"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10/11/2022</w:t>
            </w:r>
          </w:p>
        </w:tc>
        <w:tc>
          <w:tcPr>
            <w:tcW w:w="2240" w:type="dxa"/>
            <w:tcBorders>
              <w:top w:val="nil"/>
              <w:left w:val="nil"/>
              <w:bottom w:val="nil"/>
              <w:right w:val="nil"/>
            </w:tcBorders>
            <w:shd w:val="clear" w:color="auto" w:fill="auto"/>
            <w:noWrap/>
            <w:vAlign w:val="bottom"/>
            <w:hideMark/>
          </w:tcPr>
          <w:p w14:paraId="32282817"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Amazon</w:t>
            </w:r>
          </w:p>
        </w:tc>
        <w:tc>
          <w:tcPr>
            <w:tcW w:w="2380" w:type="dxa"/>
            <w:tcBorders>
              <w:top w:val="nil"/>
              <w:left w:val="nil"/>
              <w:bottom w:val="nil"/>
              <w:right w:val="nil"/>
            </w:tcBorders>
            <w:shd w:val="clear" w:color="auto" w:fill="auto"/>
            <w:noWrap/>
            <w:vAlign w:val="bottom"/>
            <w:hideMark/>
          </w:tcPr>
          <w:p w14:paraId="4996B8D8" w14:textId="0102BBE9" w:rsidR="009E7A16" w:rsidRPr="009E7A16" w:rsidRDefault="00AF6F3C"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Newsletter paper</w:t>
            </w:r>
            <w:r w:rsidR="009E7A16" w:rsidRPr="009E7A16">
              <w:rPr>
                <w:rFonts w:ascii="Calibri" w:hAnsi="Calibri" w:cs="Calibri"/>
                <w:color w:val="000000"/>
                <w:sz w:val="20"/>
                <w:szCs w:val="20"/>
                <w:lang w:val="en-GB" w:eastAsia="en-GB"/>
              </w:rPr>
              <w:t xml:space="preserve"> / Toner </w:t>
            </w:r>
          </w:p>
        </w:tc>
        <w:tc>
          <w:tcPr>
            <w:tcW w:w="1200" w:type="dxa"/>
            <w:tcBorders>
              <w:top w:val="nil"/>
              <w:left w:val="nil"/>
              <w:bottom w:val="nil"/>
              <w:right w:val="nil"/>
            </w:tcBorders>
            <w:shd w:val="clear" w:color="auto" w:fill="auto"/>
            <w:noWrap/>
            <w:vAlign w:val="bottom"/>
            <w:hideMark/>
          </w:tcPr>
          <w:p w14:paraId="363E230A"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 xml:space="preserve">£54.89 </w:t>
            </w:r>
          </w:p>
        </w:tc>
      </w:tr>
      <w:tr w:rsidR="009E7A16" w:rsidRPr="009E7A16" w14:paraId="0FDEC3AB" w14:textId="77777777" w:rsidTr="009E7A16">
        <w:trPr>
          <w:trHeight w:val="285"/>
        </w:trPr>
        <w:tc>
          <w:tcPr>
            <w:tcW w:w="1040" w:type="dxa"/>
            <w:tcBorders>
              <w:top w:val="nil"/>
              <w:left w:val="nil"/>
              <w:bottom w:val="nil"/>
              <w:right w:val="nil"/>
            </w:tcBorders>
            <w:shd w:val="clear" w:color="auto" w:fill="auto"/>
            <w:noWrap/>
            <w:vAlign w:val="bottom"/>
            <w:hideMark/>
          </w:tcPr>
          <w:p w14:paraId="254E1692" w14:textId="77777777" w:rsidR="009E7A16" w:rsidRPr="009E7A16" w:rsidRDefault="009E7A16" w:rsidP="009E7A16">
            <w:pPr>
              <w:spacing w:line="240" w:lineRule="auto"/>
              <w:ind w:left="0"/>
              <w:jc w:val="right"/>
              <w:rPr>
                <w:rFonts w:ascii="Calibri" w:hAnsi="Calibri" w:cs="Calibri"/>
                <w:sz w:val="20"/>
                <w:szCs w:val="20"/>
                <w:lang w:val="en-GB" w:eastAsia="en-GB"/>
              </w:rPr>
            </w:pPr>
            <w:r w:rsidRPr="009E7A16">
              <w:rPr>
                <w:rFonts w:ascii="Calibri" w:hAnsi="Calibri" w:cs="Calibri"/>
                <w:sz w:val="20"/>
                <w:szCs w:val="20"/>
                <w:lang w:val="en-GB" w:eastAsia="en-GB"/>
              </w:rPr>
              <w:t>101341</w:t>
            </w:r>
          </w:p>
        </w:tc>
        <w:tc>
          <w:tcPr>
            <w:tcW w:w="1182" w:type="dxa"/>
            <w:tcBorders>
              <w:top w:val="nil"/>
              <w:left w:val="nil"/>
              <w:bottom w:val="nil"/>
              <w:right w:val="nil"/>
            </w:tcBorders>
            <w:shd w:val="clear" w:color="auto" w:fill="auto"/>
            <w:noWrap/>
            <w:hideMark/>
          </w:tcPr>
          <w:p w14:paraId="3FC497D6"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15/11/2022</w:t>
            </w:r>
          </w:p>
        </w:tc>
        <w:tc>
          <w:tcPr>
            <w:tcW w:w="2240" w:type="dxa"/>
            <w:tcBorders>
              <w:top w:val="nil"/>
              <w:left w:val="nil"/>
              <w:bottom w:val="nil"/>
              <w:right w:val="nil"/>
            </w:tcBorders>
            <w:shd w:val="clear" w:color="auto" w:fill="auto"/>
            <w:noWrap/>
            <w:vAlign w:val="bottom"/>
            <w:hideMark/>
          </w:tcPr>
          <w:p w14:paraId="7401BA71"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British Legion</w:t>
            </w:r>
          </w:p>
        </w:tc>
        <w:tc>
          <w:tcPr>
            <w:tcW w:w="2380" w:type="dxa"/>
            <w:tcBorders>
              <w:top w:val="nil"/>
              <w:left w:val="nil"/>
              <w:bottom w:val="nil"/>
              <w:right w:val="nil"/>
            </w:tcBorders>
            <w:shd w:val="clear" w:color="auto" w:fill="auto"/>
            <w:noWrap/>
            <w:vAlign w:val="bottom"/>
            <w:hideMark/>
          </w:tcPr>
          <w:p w14:paraId="015A68C1"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Poppy Wreath</w:t>
            </w:r>
          </w:p>
        </w:tc>
        <w:tc>
          <w:tcPr>
            <w:tcW w:w="1200" w:type="dxa"/>
            <w:tcBorders>
              <w:top w:val="nil"/>
              <w:left w:val="nil"/>
              <w:bottom w:val="nil"/>
              <w:right w:val="nil"/>
            </w:tcBorders>
            <w:shd w:val="clear" w:color="auto" w:fill="auto"/>
            <w:noWrap/>
            <w:vAlign w:val="bottom"/>
            <w:hideMark/>
          </w:tcPr>
          <w:p w14:paraId="04717694"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 xml:space="preserve">£25.00 </w:t>
            </w:r>
          </w:p>
        </w:tc>
      </w:tr>
      <w:tr w:rsidR="009E7A16" w:rsidRPr="009E7A16" w14:paraId="3E488A29" w14:textId="77777777" w:rsidTr="009E7A16">
        <w:trPr>
          <w:trHeight w:val="285"/>
        </w:trPr>
        <w:tc>
          <w:tcPr>
            <w:tcW w:w="1040" w:type="dxa"/>
            <w:tcBorders>
              <w:top w:val="nil"/>
              <w:left w:val="nil"/>
              <w:bottom w:val="nil"/>
              <w:right w:val="nil"/>
            </w:tcBorders>
            <w:shd w:val="clear" w:color="auto" w:fill="auto"/>
            <w:noWrap/>
            <w:vAlign w:val="bottom"/>
            <w:hideMark/>
          </w:tcPr>
          <w:p w14:paraId="7005230F" w14:textId="77777777" w:rsidR="009E7A16" w:rsidRPr="009E7A16" w:rsidRDefault="009E7A16" w:rsidP="009E7A16">
            <w:pPr>
              <w:spacing w:line="240" w:lineRule="auto"/>
              <w:ind w:left="0"/>
              <w:jc w:val="right"/>
              <w:rPr>
                <w:rFonts w:ascii="Calibri" w:hAnsi="Calibri" w:cs="Calibri"/>
                <w:sz w:val="20"/>
                <w:szCs w:val="20"/>
                <w:lang w:val="en-GB" w:eastAsia="en-GB"/>
              </w:rPr>
            </w:pPr>
            <w:r w:rsidRPr="009E7A16">
              <w:rPr>
                <w:rFonts w:ascii="Calibri" w:hAnsi="Calibri" w:cs="Calibri"/>
                <w:sz w:val="20"/>
                <w:szCs w:val="20"/>
                <w:lang w:val="en-GB" w:eastAsia="en-GB"/>
              </w:rPr>
              <w:t>101342</w:t>
            </w:r>
          </w:p>
        </w:tc>
        <w:tc>
          <w:tcPr>
            <w:tcW w:w="1182" w:type="dxa"/>
            <w:tcBorders>
              <w:top w:val="nil"/>
              <w:left w:val="nil"/>
              <w:bottom w:val="nil"/>
              <w:right w:val="nil"/>
            </w:tcBorders>
            <w:shd w:val="clear" w:color="auto" w:fill="auto"/>
            <w:noWrap/>
            <w:hideMark/>
          </w:tcPr>
          <w:p w14:paraId="101EF044"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15/11/2022</w:t>
            </w:r>
          </w:p>
        </w:tc>
        <w:tc>
          <w:tcPr>
            <w:tcW w:w="2240" w:type="dxa"/>
            <w:tcBorders>
              <w:top w:val="nil"/>
              <w:left w:val="nil"/>
              <w:bottom w:val="nil"/>
              <w:right w:val="nil"/>
            </w:tcBorders>
            <w:shd w:val="clear" w:color="auto" w:fill="auto"/>
            <w:noWrap/>
            <w:hideMark/>
          </w:tcPr>
          <w:p w14:paraId="0DF42976"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Various</w:t>
            </w:r>
          </w:p>
        </w:tc>
        <w:tc>
          <w:tcPr>
            <w:tcW w:w="2380" w:type="dxa"/>
            <w:tcBorders>
              <w:top w:val="nil"/>
              <w:left w:val="nil"/>
              <w:bottom w:val="nil"/>
              <w:right w:val="nil"/>
            </w:tcBorders>
            <w:shd w:val="clear" w:color="auto" w:fill="auto"/>
            <w:noWrap/>
            <w:vAlign w:val="bottom"/>
            <w:hideMark/>
          </w:tcPr>
          <w:p w14:paraId="6AE755A7" w14:textId="77777777" w:rsidR="009E7A16" w:rsidRPr="009E7A16" w:rsidRDefault="009E7A16" w:rsidP="009E7A16">
            <w:pPr>
              <w:spacing w:line="240" w:lineRule="auto"/>
              <w:ind w:left="0"/>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 xml:space="preserve">Lights switch on </w:t>
            </w:r>
          </w:p>
        </w:tc>
        <w:tc>
          <w:tcPr>
            <w:tcW w:w="1200" w:type="dxa"/>
            <w:tcBorders>
              <w:top w:val="nil"/>
              <w:left w:val="nil"/>
              <w:bottom w:val="nil"/>
              <w:right w:val="nil"/>
            </w:tcBorders>
            <w:shd w:val="clear" w:color="auto" w:fill="auto"/>
            <w:noWrap/>
            <w:vAlign w:val="bottom"/>
            <w:hideMark/>
          </w:tcPr>
          <w:p w14:paraId="47CDD3F0" w14:textId="77777777" w:rsidR="009E7A16" w:rsidRPr="009E7A16" w:rsidRDefault="009E7A16" w:rsidP="009E7A16">
            <w:pPr>
              <w:spacing w:line="240" w:lineRule="auto"/>
              <w:ind w:left="0"/>
              <w:jc w:val="right"/>
              <w:rPr>
                <w:rFonts w:ascii="Calibri" w:hAnsi="Calibri" w:cs="Calibri"/>
                <w:color w:val="000000"/>
                <w:sz w:val="20"/>
                <w:szCs w:val="20"/>
                <w:lang w:val="en-GB" w:eastAsia="en-GB"/>
              </w:rPr>
            </w:pPr>
            <w:r w:rsidRPr="009E7A16">
              <w:rPr>
                <w:rFonts w:ascii="Calibri" w:hAnsi="Calibri" w:cs="Calibri"/>
                <w:color w:val="000000"/>
                <w:sz w:val="20"/>
                <w:szCs w:val="20"/>
                <w:lang w:val="en-GB" w:eastAsia="en-GB"/>
              </w:rPr>
              <w:t xml:space="preserve">£167.91 </w:t>
            </w:r>
          </w:p>
        </w:tc>
      </w:tr>
    </w:tbl>
    <w:p w14:paraId="1DAB1C6E" w14:textId="77777777" w:rsidR="009E7A16" w:rsidRDefault="009E7A16" w:rsidP="00E272F9">
      <w:pPr>
        <w:ind w:left="0"/>
      </w:pPr>
    </w:p>
    <w:p w14:paraId="2A18482F" w14:textId="00A38ED4" w:rsidR="00D859F3" w:rsidRPr="00D859F3" w:rsidRDefault="00D859F3" w:rsidP="00D859F3">
      <w:pPr>
        <w:ind w:left="993"/>
        <w:rPr>
          <w:b/>
          <w:bCs/>
        </w:rPr>
      </w:pPr>
      <w:r w:rsidRPr="00D859F3">
        <w:rPr>
          <w:b/>
          <w:bCs/>
        </w:rPr>
        <w:t>RESOLVED</w:t>
      </w:r>
    </w:p>
    <w:p w14:paraId="4CA212D0" w14:textId="325288EC" w:rsidR="00D859F3" w:rsidRPr="00CD02DD" w:rsidRDefault="00D859F3">
      <w:pPr>
        <w:pStyle w:val="ListParagraph"/>
        <w:numPr>
          <w:ilvl w:val="0"/>
          <w:numId w:val="10"/>
        </w:numPr>
        <w:ind w:hanging="720"/>
        <w:rPr>
          <w:b/>
          <w:bCs/>
        </w:rPr>
      </w:pPr>
      <w:r w:rsidRPr="00CD02DD">
        <w:rPr>
          <w:b/>
          <w:bCs/>
        </w:rPr>
        <w:t>To approve the payments.</w:t>
      </w:r>
    </w:p>
    <w:p w14:paraId="235B9E87" w14:textId="72569BCF" w:rsidR="00CD02DD" w:rsidRPr="00CD02DD" w:rsidRDefault="00CD02DD">
      <w:pPr>
        <w:pStyle w:val="ListParagraph"/>
        <w:numPr>
          <w:ilvl w:val="0"/>
          <w:numId w:val="10"/>
        </w:numPr>
        <w:ind w:hanging="720"/>
        <w:rPr>
          <w:b/>
          <w:bCs/>
        </w:rPr>
      </w:pPr>
      <w:r w:rsidRPr="00CD02DD">
        <w:rPr>
          <w:b/>
          <w:bCs/>
        </w:rPr>
        <w:t>A full bank reconciliation will be provided for the December meeting.</w:t>
      </w:r>
    </w:p>
    <w:p w14:paraId="42CF9AB0" w14:textId="316E1753" w:rsidR="00D859F3" w:rsidRDefault="00D859F3" w:rsidP="00D859F3"/>
    <w:p w14:paraId="3157561D" w14:textId="335D08E3" w:rsidR="00D859F3" w:rsidRDefault="00D859F3" w:rsidP="00D859F3">
      <w:pPr>
        <w:pStyle w:val="Heading2"/>
      </w:pPr>
      <w:r>
        <w:t>Play equipment - swings / netball post</w:t>
      </w:r>
    </w:p>
    <w:p w14:paraId="132AC9D4" w14:textId="72670525" w:rsidR="00D859F3" w:rsidRDefault="00D859F3" w:rsidP="00D859F3">
      <w:pPr>
        <w:ind w:left="993"/>
      </w:pPr>
      <w:r>
        <w:t>Information had been circulated.</w:t>
      </w:r>
    </w:p>
    <w:p w14:paraId="753D58F8" w14:textId="3F716447" w:rsidR="000D30A5" w:rsidRPr="000D30A5" w:rsidRDefault="000D30A5" w:rsidP="00D859F3">
      <w:pPr>
        <w:ind w:left="993"/>
        <w:rPr>
          <w:b/>
          <w:bCs/>
        </w:rPr>
      </w:pPr>
      <w:r w:rsidRPr="000D30A5">
        <w:rPr>
          <w:b/>
          <w:bCs/>
        </w:rPr>
        <w:t>RESOLVED</w:t>
      </w:r>
    </w:p>
    <w:p w14:paraId="7C20DF44" w14:textId="062A1249" w:rsidR="000D30A5" w:rsidRPr="000D30A5" w:rsidRDefault="000D30A5">
      <w:pPr>
        <w:pStyle w:val="ListParagraph"/>
        <w:numPr>
          <w:ilvl w:val="0"/>
          <w:numId w:val="11"/>
        </w:numPr>
        <w:ind w:hanging="720"/>
        <w:rPr>
          <w:b/>
          <w:bCs/>
        </w:rPr>
      </w:pPr>
      <w:r w:rsidRPr="000D30A5">
        <w:rPr>
          <w:b/>
          <w:bCs/>
        </w:rPr>
        <w:lastRenderedPageBreak/>
        <w:t>To arrange a site meeting with Streetscape to discuss provision of a new swing and net ball post.</w:t>
      </w:r>
    </w:p>
    <w:p w14:paraId="43C14A29" w14:textId="62CB526C" w:rsidR="000D30A5" w:rsidRPr="000D30A5" w:rsidRDefault="000D30A5">
      <w:pPr>
        <w:pStyle w:val="ListParagraph"/>
        <w:numPr>
          <w:ilvl w:val="0"/>
          <w:numId w:val="11"/>
        </w:numPr>
        <w:ind w:hanging="720"/>
        <w:rPr>
          <w:b/>
          <w:bCs/>
        </w:rPr>
      </w:pPr>
      <w:r w:rsidRPr="000D30A5">
        <w:rPr>
          <w:b/>
          <w:bCs/>
        </w:rPr>
        <w:t>The Clerk to circulate details.</w:t>
      </w:r>
    </w:p>
    <w:p w14:paraId="2D25F6AA" w14:textId="2474B425" w:rsidR="000D30A5" w:rsidRDefault="000D30A5" w:rsidP="00D859F3">
      <w:pPr>
        <w:ind w:left="993"/>
      </w:pPr>
    </w:p>
    <w:p w14:paraId="2E140F8B" w14:textId="5749488F" w:rsidR="003C03A7" w:rsidRDefault="003C03A7" w:rsidP="00D859F3">
      <w:pPr>
        <w:pStyle w:val="Heading2"/>
      </w:pPr>
      <w:r>
        <w:t>To approve the Financial Risk Assessment 2022 / 2023</w:t>
      </w:r>
    </w:p>
    <w:p w14:paraId="31716DC4" w14:textId="3EB85800" w:rsidR="00D859F3" w:rsidRDefault="00D859F3" w:rsidP="00D859F3">
      <w:pPr>
        <w:ind w:left="993"/>
      </w:pPr>
      <w:r>
        <w:t>The financial risk assessment had been circulated.</w:t>
      </w:r>
    </w:p>
    <w:p w14:paraId="4114C1BB" w14:textId="412AFB6D" w:rsidR="00D859F3" w:rsidRPr="00D859F3" w:rsidRDefault="00D859F3" w:rsidP="00D859F3">
      <w:pPr>
        <w:ind w:left="993"/>
        <w:rPr>
          <w:b/>
          <w:bCs/>
        </w:rPr>
      </w:pPr>
      <w:r w:rsidRPr="00D859F3">
        <w:rPr>
          <w:b/>
          <w:bCs/>
        </w:rPr>
        <w:t>RESOLVED</w:t>
      </w:r>
    </w:p>
    <w:p w14:paraId="28FC50CD" w14:textId="7BB42641" w:rsidR="00D859F3" w:rsidRPr="00D859F3" w:rsidRDefault="00D859F3" w:rsidP="00D859F3">
      <w:pPr>
        <w:ind w:left="993"/>
        <w:rPr>
          <w:b/>
          <w:bCs/>
        </w:rPr>
      </w:pPr>
      <w:r w:rsidRPr="00D859F3">
        <w:rPr>
          <w:b/>
          <w:bCs/>
        </w:rPr>
        <w:t>To approve this.</w:t>
      </w:r>
    </w:p>
    <w:p w14:paraId="617B6989" w14:textId="77777777" w:rsidR="00D859F3" w:rsidRPr="00D859F3" w:rsidRDefault="00D859F3" w:rsidP="000D30A5">
      <w:pPr>
        <w:ind w:left="0"/>
      </w:pPr>
    </w:p>
    <w:p w14:paraId="52A512F3" w14:textId="568C84F6" w:rsidR="003C03A7" w:rsidRDefault="003C03A7" w:rsidP="003C03A7">
      <w:pPr>
        <w:pStyle w:val="Heading1"/>
      </w:pPr>
      <w:r>
        <w:t>Civility and Respect Protocol: To adopt</w:t>
      </w:r>
    </w:p>
    <w:p w14:paraId="67D5A330" w14:textId="31AADA4D" w:rsidR="00D859F3" w:rsidRDefault="00D859F3" w:rsidP="00D859F3">
      <w:pPr>
        <w:rPr>
          <w:lang w:val="en-GB" w:eastAsia="en-GB"/>
        </w:rPr>
      </w:pPr>
      <w:r>
        <w:rPr>
          <w:lang w:val="en-GB" w:eastAsia="en-GB"/>
        </w:rPr>
        <w:t>The revised civility and respect protocol had been circulated.</w:t>
      </w:r>
    </w:p>
    <w:p w14:paraId="0285784B" w14:textId="3FD5B758" w:rsidR="00D859F3" w:rsidRPr="00D859F3" w:rsidRDefault="00D859F3" w:rsidP="00D859F3">
      <w:pPr>
        <w:rPr>
          <w:b/>
          <w:bCs/>
          <w:lang w:val="en-GB" w:eastAsia="en-GB"/>
        </w:rPr>
      </w:pPr>
      <w:r w:rsidRPr="00D859F3">
        <w:rPr>
          <w:b/>
          <w:bCs/>
          <w:lang w:val="en-GB" w:eastAsia="en-GB"/>
        </w:rPr>
        <w:t>RESOLCED</w:t>
      </w:r>
    </w:p>
    <w:p w14:paraId="04E79020" w14:textId="078C3819" w:rsidR="00D859F3" w:rsidRPr="00D859F3" w:rsidRDefault="00D859F3" w:rsidP="00D859F3">
      <w:pPr>
        <w:rPr>
          <w:b/>
          <w:bCs/>
          <w:lang w:val="en-GB" w:eastAsia="en-GB"/>
        </w:rPr>
      </w:pPr>
      <w:r w:rsidRPr="00D859F3">
        <w:rPr>
          <w:b/>
          <w:bCs/>
          <w:lang w:val="en-GB" w:eastAsia="en-GB"/>
        </w:rPr>
        <w:t>To approve</w:t>
      </w:r>
    </w:p>
    <w:p w14:paraId="76B8A85D" w14:textId="77777777" w:rsidR="00D859F3" w:rsidRPr="00D859F3" w:rsidRDefault="00D859F3" w:rsidP="000D30A5">
      <w:pPr>
        <w:ind w:left="0"/>
        <w:rPr>
          <w:lang w:val="en-GB" w:eastAsia="en-GB"/>
        </w:rPr>
      </w:pPr>
    </w:p>
    <w:p w14:paraId="7B72CC63" w14:textId="79D3E4CC" w:rsidR="003C03A7" w:rsidRDefault="003C03A7" w:rsidP="003C03A7">
      <w:pPr>
        <w:pStyle w:val="Heading1"/>
      </w:pPr>
      <w:r w:rsidRPr="009A5407">
        <w:t>Training</w:t>
      </w:r>
    </w:p>
    <w:p w14:paraId="281897C4" w14:textId="7787D5D7" w:rsidR="00D859F3" w:rsidRDefault="00D859F3" w:rsidP="000D30A5">
      <w:pPr>
        <w:rPr>
          <w:lang w:val="en-GB" w:eastAsia="en-GB"/>
        </w:rPr>
      </w:pPr>
      <w:r>
        <w:rPr>
          <w:lang w:val="en-GB" w:eastAsia="en-GB"/>
        </w:rPr>
        <w:t>None to date</w:t>
      </w:r>
    </w:p>
    <w:p w14:paraId="3123A094" w14:textId="77777777" w:rsidR="000D30A5" w:rsidRPr="000D30A5" w:rsidRDefault="000D30A5" w:rsidP="000D30A5">
      <w:pPr>
        <w:rPr>
          <w:lang w:val="en-GB" w:eastAsia="en-GB"/>
        </w:rPr>
      </w:pPr>
    </w:p>
    <w:p w14:paraId="7E17EB58" w14:textId="6D32F615" w:rsidR="003C03A7" w:rsidRDefault="003C03A7" w:rsidP="00D859F3">
      <w:pPr>
        <w:pStyle w:val="Heading1"/>
      </w:pPr>
      <w:r w:rsidRPr="009A5407">
        <w:t xml:space="preserve">Current Planning Applications </w:t>
      </w:r>
    </w:p>
    <w:p w14:paraId="04F78BFE" w14:textId="77777777" w:rsidR="000D30A5" w:rsidRDefault="000D30A5" w:rsidP="00D859F3">
      <w:pPr>
        <w:rPr>
          <w:lang w:val="en-GB" w:eastAsia="en-GB"/>
        </w:rPr>
      </w:pPr>
      <w:r>
        <w:rPr>
          <w:lang w:val="en-GB" w:eastAsia="en-GB"/>
        </w:rPr>
        <w:t>Cllr. Alan Askew had circulated the list.</w:t>
      </w:r>
    </w:p>
    <w:p w14:paraId="57176F4D" w14:textId="32152ECE" w:rsidR="00D859F3" w:rsidRDefault="000D30A5" w:rsidP="00D859F3">
      <w:pPr>
        <w:rPr>
          <w:lang w:val="en-GB" w:eastAsia="en-GB"/>
        </w:rPr>
      </w:pPr>
      <w:r>
        <w:rPr>
          <w:lang w:val="en-GB" w:eastAsia="en-GB"/>
        </w:rPr>
        <w:t>The only relevant current application is from HPC re works to two trees on the village green.</w:t>
      </w:r>
    </w:p>
    <w:p w14:paraId="61487FC6" w14:textId="23D9D595" w:rsidR="000D30A5" w:rsidRDefault="000D30A5" w:rsidP="00D859F3">
      <w:pPr>
        <w:rPr>
          <w:lang w:val="en-GB" w:eastAsia="en-GB"/>
        </w:rPr>
      </w:pPr>
      <w:r>
        <w:rPr>
          <w:lang w:val="en-GB" w:eastAsia="en-GB"/>
        </w:rPr>
        <w:t>Details of the appeal re new dwellings in the paddock had been circulated.</w:t>
      </w:r>
    </w:p>
    <w:p w14:paraId="2C72F2A0" w14:textId="5C395367" w:rsidR="000D30A5" w:rsidRPr="000D30A5" w:rsidRDefault="000D30A5" w:rsidP="00D859F3">
      <w:pPr>
        <w:rPr>
          <w:b/>
          <w:bCs/>
          <w:lang w:val="en-GB" w:eastAsia="en-GB"/>
        </w:rPr>
      </w:pPr>
      <w:r w:rsidRPr="000D30A5">
        <w:rPr>
          <w:b/>
          <w:bCs/>
          <w:lang w:val="en-GB" w:eastAsia="en-GB"/>
        </w:rPr>
        <w:t>RESOLVED</w:t>
      </w:r>
    </w:p>
    <w:p w14:paraId="1E417A00" w14:textId="75FEC591" w:rsidR="000D30A5" w:rsidRPr="000D30A5" w:rsidRDefault="000D30A5" w:rsidP="00D859F3">
      <w:pPr>
        <w:rPr>
          <w:b/>
          <w:bCs/>
          <w:lang w:val="en-GB" w:eastAsia="en-GB"/>
        </w:rPr>
      </w:pPr>
      <w:r w:rsidRPr="000D30A5">
        <w:rPr>
          <w:b/>
          <w:bCs/>
          <w:lang w:val="en-GB" w:eastAsia="en-GB"/>
        </w:rPr>
        <w:t>To receive the information.</w:t>
      </w:r>
    </w:p>
    <w:p w14:paraId="76AC990F" w14:textId="77777777" w:rsidR="003C03A7" w:rsidRPr="009A5407" w:rsidRDefault="003C03A7" w:rsidP="003C03A7">
      <w:pPr>
        <w:pStyle w:val="Heading2"/>
        <w:numPr>
          <w:ilvl w:val="0"/>
          <w:numId w:val="0"/>
        </w:numPr>
        <w:ind w:left="426"/>
        <w:rPr>
          <w:sz w:val="10"/>
          <w:szCs w:val="10"/>
        </w:rPr>
      </w:pPr>
    </w:p>
    <w:p w14:paraId="5678CBA9" w14:textId="77777777" w:rsidR="003C03A7" w:rsidRPr="009A5407" w:rsidRDefault="003C03A7" w:rsidP="003C03A7">
      <w:pPr>
        <w:pStyle w:val="Heading1"/>
      </w:pPr>
      <w:r w:rsidRPr="009A5407">
        <w:t xml:space="preserve">Events &amp; Information </w:t>
      </w:r>
    </w:p>
    <w:p w14:paraId="7329EBEE" w14:textId="7BE4A859" w:rsidR="003C03A7" w:rsidRDefault="003C03A7" w:rsidP="003C03A7">
      <w:pPr>
        <w:pStyle w:val="Heading2"/>
      </w:pPr>
      <w:r>
        <w:t>Remembrance Day</w:t>
      </w:r>
    </w:p>
    <w:p w14:paraId="0E1B5074" w14:textId="17462BA1" w:rsidR="00D859F3" w:rsidRDefault="00D859F3" w:rsidP="00D859F3">
      <w:pPr>
        <w:ind w:left="993"/>
      </w:pPr>
      <w:r>
        <w:t xml:space="preserve">The Chairman, Cllr. Diane </w:t>
      </w:r>
      <w:r w:rsidR="000457C1">
        <w:t>Hughes reported that she had attended the Remembrance Service on behalf of the Parish Council and had laid the wreath.</w:t>
      </w:r>
    </w:p>
    <w:p w14:paraId="7A048911" w14:textId="43A7B56F" w:rsidR="000457C1" w:rsidRDefault="000457C1" w:rsidP="00D859F3">
      <w:pPr>
        <w:ind w:left="993"/>
      </w:pPr>
      <w:r>
        <w:t xml:space="preserve">The Chair was thanked by members </w:t>
      </w:r>
      <w:proofErr w:type="gramStart"/>
      <w:r>
        <w:t>and also</w:t>
      </w:r>
      <w:proofErr w:type="gramEnd"/>
      <w:r>
        <w:t xml:space="preserve"> Cllr. Alan Askew was thanked for arranging the poppy wreath.</w:t>
      </w:r>
    </w:p>
    <w:p w14:paraId="62533EB3" w14:textId="77777777" w:rsidR="000457C1" w:rsidRPr="00D859F3" w:rsidRDefault="000457C1" w:rsidP="000D30A5">
      <w:pPr>
        <w:ind w:left="0"/>
      </w:pPr>
    </w:p>
    <w:p w14:paraId="2A4D0BFD" w14:textId="3BE3E84A" w:rsidR="003C03A7" w:rsidRDefault="003C03A7" w:rsidP="000457C1">
      <w:pPr>
        <w:pStyle w:val="Heading2"/>
      </w:pPr>
      <w:r>
        <w:t>Armed Forces Day</w:t>
      </w:r>
    </w:p>
    <w:p w14:paraId="746EAE9F" w14:textId="6A6D3DF6" w:rsidR="00AF6F3C" w:rsidRPr="00AF6F3C" w:rsidRDefault="00AF6F3C" w:rsidP="00AF6F3C">
      <w:pPr>
        <w:ind w:left="993"/>
        <w:rPr>
          <w:b/>
          <w:bCs/>
        </w:rPr>
      </w:pPr>
      <w:r w:rsidRPr="00AF6F3C">
        <w:rPr>
          <w:b/>
          <w:bCs/>
        </w:rPr>
        <w:t>RESOLVED</w:t>
      </w:r>
    </w:p>
    <w:p w14:paraId="7BEF036B" w14:textId="2189E187" w:rsidR="00AF6F3C" w:rsidRPr="00AF6F3C" w:rsidRDefault="00AF6F3C" w:rsidP="00AF6F3C">
      <w:pPr>
        <w:ind w:left="993"/>
        <w:rPr>
          <w:b/>
          <w:bCs/>
        </w:rPr>
      </w:pPr>
      <w:r w:rsidRPr="00AF6F3C">
        <w:rPr>
          <w:b/>
          <w:bCs/>
        </w:rPr>
        <w:t>To discuss in Spring 2023</w:t>
      </w:r>
    </w:p>
    <w:p w14:paraId="484A87E6" w14:textId="77777777" w:rsidR="000457C1" w:rsidRPr="000457C1" w:rsidRDefault="000457C1" w:rsidP="00AF6F3C">
      <w:pPr>
        <w:ind w:left="0"/>
      </w:pPr>
    </w:p>
    <w:p w14:paraId="68D1AC91" w14:textId="6E4C69BA" w:rsidR="003C03A7" w:rsidRDefault="003C03A7" w:rsidP="003C03A7">
      <w:pPr>
        <w:pStyle w:val="Heading2"/>
      </w:pPr>
      <w:r w:rsidRPr="009A5407">
        <w:t>Walking the footpaths</w:t>
      </w:r>
    </w:p>
    <w:p w14:paraId="04810959" w14:textId="7D785D07" w:rsidR="000457C1" w:rsidRPr="00AF6F3C" w:rsidRDefault="00AF6F3C" w:rsidP="00AF6F3C">
      <w:pPr>
        <w:ind w:left="993"/>
        <w:rPr>
          <w:b/>
          <w:bCs/>
        </w:rPr>
      </w:pPr>
      <w:r w:rsidRPr="00AF6F3C">
        <w:rPr>
          <w:b/>
          <w:bCs/>
        </w:rPr>
        <w:t>RESOLVED</w:t>
      </w:r>
    </w:p>
    <w:p w14:paraId="0D95D97F" w14:textId="4875CB02" w:rsidR="00AF6F3C" w:rsidRPr="00AF6F3C" w:rsidRDefault="00AF6F3C" w:rsidP="00AF6F3C">
      <w:pPr>
        <w:ind w:left="993"/>
        <w:rPr>
          <w:b/>
          <w:bCs/>
        </w:rPr>
      </w:pPr>
      <w:r w:rsidRPr="00AF6F3C">
        <w:rPr>
          <w:b/>
          <w:bCs/>
        </w:rPr>
        <w:t>To defer</w:t>
      </w:r>
      <w:r w:rsidR="000D30A5">
        <w:rPr>
          <w:b/>
          <w:bCs/>
        </w:rPr>
        <w:t xml:space="preserve"> and finalize a date in January.</w:t>
      </w:r>
    </w:p>
    <w:p w14:paraId="102E969E" w14:textId="77777777" w:rsidR="000457C1" w:rsidRPr="000457C1" w:rsidRDefault="000457C1" w:rsidP="00AF6F3C">
      <w:pPr>
        <w:ind w:left="0"/>
      </w:pPr>
    </w:p>
    <w:p w14:paraId="4ED637B4" w14:textId="1FF15A10" w:rsidR="003C03A7" w:rsidRDefault="003C03A7" w:rsidP="000457C1">
      <w:pPr>
        <w:pStyle w:val="Heading2"/>
      </w:pPr>
      <w:r w:rsidRPr="009A5407">
        <w:t>Christmas Event</w:t>
      </w:r>
    </w:p>
    <w:p w14:paraId="0918E3CB" w14:textId="0D7CE893" w:rsidR="000457C1" w:rsidRDefault="000457C1" w:rsidP="000457C1">
      <w:pPr>
        <w:ind w:left="993"/>
      </w:pPr>
      <w:r>
        <w:t>The Clerk informed members that the presents from Santa have been received – and that all other preparations were in hand.</w:t>
      </w:r>
    </w:p>
    <w:p w14:paraId="0BF312C4" w14:textId="6BC81534" w:rsidR="000457C1" w:rsidRDefault="000457C1" w:rsidP="000457C1">
      <w:pPr>
        <w:ind w:left="993"/>
      </w:pPr>
      <w:r>
        <w:t>The carol sheets have also been printed and a copy sent to the Pittington Band.</w:t>
      </w:r>
    </w:p>
    <w:p w14:paraId="75E25DEE" w14:textId="2DAD48F4" w:rsidR="00320FF2" w:rsidRPr="00320FF2" w:rsidRDefault="00320FF2" w:rsidP="000457C1">
      <w:pPr>
        <w:ind w:left="993"/>
        <w:rPr>
          <w:b/>
          <w:bCs/>
        </w:rPr>
      </w:pPr>
      <w:r w:rsidRPr="00320FF2">
        <w:rPr>
          <w:b/>
          <w:bCs/>
        </w:rPr>
        <w:t>RESOLVED</w:t>
      </w:r>
    </w:p>
    <w:p w14:paraId="58F2FEF4" w14:textId="6C30DD96" w:rsidR="000457C1" w:rsidRPr="000D30A5" w:rsidRDefault="00320FF2" w:rsidP="000D30A5">
      <w:pPr>
        <w:ind w:left="993"/>
        <w:rPr>
          <w:b/>
          <w:bCs/>
        </w:rPr>
      </w:pPr>
      <w:r w:rsidRPr="00320FF2">
        <w:rPr>
          <w:b/>
          <w:bCs/>
        </w:rPr>
        <w:t>To receive the information</w:t>
      </w:r>
    </w:p>
    <w:p w14:paraId="0B23C5FE" w14:textId="5E3B45E5" w:rsidR="003C03A7" w:rsidRDefault="00320FF2" w:rsidP="003C03A7">
      <w:pPr>
        <w:pStyle w:val="Heading2"/>
      </w:pPr>
      <w:r>
        <w:lastRenderedPageBreak/>
        <w:t xml:space="preserve">Coronation </w:t>
      </w:r>
      <w:r w:rsidR="003C03A7" w:rsidRPr="009A5407">
        <w:t xml:space="preserve">Community Event </w:t>
      </w:r>
    </w:p>
    <w:p w14:paraId="24124A08" w14:textId="0E085C36" w:rsidR="000D30A5" w:rsidRDefault="000D30A5" w:rsidP="00320FF2">
      <w:pPr>
        <w:ind w:left="993"/>
      </w:pPr>
      <w:r>
        <w:t>This was c</w:t>
      </w:r>
      <w:r w:rsidR="00320FF2">
        <w:t>onfirmed for Sunday 8</w:t>
      </w:r>
      <w:r w:rsidR="00320FF2" w:rsidRPr="00320FF2">
        <w:rPr>
          <w:vertAlign w:val="superscript"/>
        </w:rPr>
        <w:t>th</w:t>
      </w:r>
      <w:r w:rsidR="00320FF2">
        <w:t xml:space="preserve"> May. The Church will be holding a service during the morning</w:t>
      </w:r>
      <w:r>
        <w:t>. However, the Community Centre have discussed this and are unlikely to be holding their event at this time.</w:t>
      </w:r>
    </w:p>
    <w:p w14:paraId="000B0C8D" w14:textId="1BC1EB1E" w:rsidR="00320FF2" w:rsidRPr="000D30A5" w:rsidRDefault="000D30A5" w:rsidP="00AF6F3C">
      <w:pPr>
        <w:ind w:left="0"/>
        <w:rPr>
          <w:b/>
          <w:bCs/>
        </w:rPr>
      </w:pPr>
      <w:r>
        <w:tab/>
      </w:r>
      <w:r w:rsidRPr="000D30A5">
        <w:rPr>
          <w:b/>
          <w:bCs/>
        </w:rPr>
        <w:t xml:space="preserve">     RESOLVED</w:t>
      </w:r>
    </w:p>
    <w:p w14:paraId="79659B69" w14:textId="77E04C0A" w:rsidR="000D30A5" w:rsidRPr="000D30A5" w:rsidRDefault="000D30A5" w:rsidP="00AF6F3C">
      <w:pPr>
        <w:ind w:left="0"/>
        <w:rPr>
          <w:b/>
          <w:bCs/>
        </w:rPr>
      </w:pPr>
      <w:r w:rsidRPr="000D30A5">
        <w:rPr>
          <w:b/>
          <w:bCs/>
        </w:rPr>
        <w:tab/>
        <w:t xml:space="preserve">     To discuss in detail in January.</w:t>
      </w:r>
    </w:p>
    <w:p w14:paraId="72D20701" w14:textId="77777777" w:rsidR="000D30A5" w:rsidRPr="00320FF2" w:rsidRDefault="000D30A5" w:rsidP="00AF6F3C">
      <w:pPr>
        <w:ind w:left="0"/>
      </w:pPr>
    </w:p>
    <w:p w14:paraId="766F4D54" w14:textId="3B253EAC" w:rsidR="003C03A7" w:rsidRDefault="003C03A7" w:rsidP="00320FF2">
      <w:pPr>
        <w:pStyle w:val="Heading2"/>
      </w:pPr>
      <w:r>
        <w:t>Diary of events 2023</w:t>
      </w:r>
    </w:p>
    <w:p w14:paraId="1EE229EC" w14:textId="4709470D" w:rsidR="00320FF2" w:rsidRDefault="00320FF2" w:rsidP="00320FF2">
      <w:pPr>
        <w:ind w:left="993"/>
      </w:pPr>
      <w:r>
        <w:t>This has been compiled and will be updated as and when necessary.</w:t>
      </w:r>
    </w:p>
    <w:p w14:paraId="61BA70C2" w14:textId="4884A05D" w:rsidR="00320FF2" w:rsidRDefault="00320FF2" w:rsidP="00AF6F3C">
      <w:pPr>
        <w:ind w:left="0"/>
      </w:pPr>
    </w:p>
    <w:p w14:paraId="2308DA1E" w14:textId="632965B5" w:rsidR="00320FF2" w:rsidRDefault="00320FF2" w:rsidP="00320FF2">
      <w:pPr>
        <w:pStyle w:val="Heading2"/>
      </w:pPr>
      <w:r>
        <w:t>Newsletter</w:t>
      </w:r>
    </w:p>
    <w:p w14:paraId="462FBA2E" w14:textId="1EE90930" w:rsidR="00320FF2" w:rsidRDefault="00320FF2" w:rsidP="00320FF2">
      <w:pPr>
        <w:ind w:left="993"/>
      </w:pPr>
      <w:r>
        <w:t xml:space="preserve">The Clerk had compiled and printed the newsletter. </w:t>
      </w:r>
      <w:r w:rsidR="000D30A5">
        <w:t xml:space="preserve"> These included the Norman Hughes Award nomination forms.</w:t>
      </w:r>
    </w:p>
    <w:p w14:paraId="7FEF99EA" w14:textId="1CB9FA33" w:rsidR="00320FF2" w:rsidRDefault="00320FF2" w:rsidP="00320FF2">
      <w:pPr>
        <w:ind w:left="993"/>
      </w:pPr>
      <w:r>
        <w:t xml:space="preserve">Cllr. Sheila Irving </w:t>
      </w:r>
      <w:r w:rsidR="000D30A5">
        <w:t xml:space="preserve">to </w:t>
      </w:r>
      <w:r>
        <w:t>sort out distribution etc.</w:t>
      </w:r>
    </w:p>
    <w:p w14:paraId="2AAF95BC" w14:textId="77777777" w:rsidR="00320FF2" w:rsidRPr="00320FF2" w:rsidRDefault="00320FF2" w:rsidP="00320FF2">
      <w:pPr>
        <w:ind w:left="993"/>
      </w:pPr>
    </w:p>
    <w:p w14:paraId="26F6883A" w14:textId="77777777" w:rsidR="003C03A7" w:rsidRPr="009A5407" w:rsidRDefault="003C03A7" w:rsidP="003C03A7">
      <w:pPr>
        <w:spacing w:line="240" w:lineRule="auto"/>
        <w:rPr>
          <w:sz w:val="10"/>
          <w:szCs w:val="10"/>
        </w:rPr>
      </w:pPr>
    </w:p>
    <w:p w14:paraId="5AD4E486" w14:textId="77777777" w:rsidR="003C03A7" w:rsidRPr="009A5407" w:rsidRDefault="003C03A7" w:rsidP="003C03A7">
      <w:pPr>
        <w:pStyle w:val="Heading1"/>
      </w:pPr>
      <w:r w:rsidRPr="009A5407">
        <w:t xml:space="preserve">Date of the next meeting: </w:t>
      </w:r>
    </w:p>
    <w:p w14:paraId="344FBF26" w14:textId="24DCDEA2" w:rsidR="003C03A7" w:rsidRPr="009A5407" w:rsidRDefault="00320FF2" w:rsidP="00320FF2">
      <w:pPr>
        <w:pStyle w:val="Heading2"/>
        <w:numPr>
          <w:ilvl w:val="0"/>
          <w:numId w:val="0"/>
        </w:numPr>
        <w:ind w:left="993" w:hanging="567"/>
      </w:pPr>
      <w:r>
        <w:t xml:space="preserve">This will be </w:t>
      </w:r>
      <w:r w:rsidR="003C03A7" w:rsidRPr="009A5407">
        <w:t xml:space="preserve">Monday </w:t>
      </w:r>
      <w:r w:rsidR="003C03A7">
        <w:t>12</w:t>
      </w:r>
      <w:r w:rsidR="003C03A7" w:rsidRPr="0015633D">
        <w:rPr>
          <w:vertAlign w:val="superscript"/>
        </w:rPr>
        <w:t>th</w:t>
      </w:r>
      <w:r w:rsidR="003C03A7">
        <w:t xml:space="preserve"> December </w:t>
      </w:r>
      <w:r w:rsidR="003C03A7" w:rsidRPr="009A5407">
        <w:t>2022</w:t>
      </w:r>
      <w:r>
        <w:t xml:space="preserve"> at 7pm in the Community Ce4ntre. </w:t>
      </w:r>
    </w:p>
    <w:p w14:paraId="1C2EFBEA" w14:textId="77777777" w:rsidR="009F53EB" w:rsidRPr="009F53EB" w:rsidRDefault="009F53EB" w:rsidP="009F53EB">
      <w:pPr>
        <w:ind w:left="1440"/>
        <w:rPr>
          <w:lang w:val="en-GB" w:eastAsia="en-GB"/>
        </w:rPr>
      </w:pPr>
    </w:p>
    <w:p w14:paraId="5082DD5E" w14:textId="77777777" w:rsidR="00FC29DE" w:rsidRPr="00FC29DE" w:rsidRDefault="00FC29DE" w:rsidP="00FC29DE">
      <w:pPr>
        <w:tabs>
          <w:tab w:val="left" w:pos="426"/>
        </w:tabs>
        <w:spacing w:before="120" w:line="240" w:lineRule="auto"/>
        <w:ind w:left="431" w:right="284"/>
        <w:jc w:val="both"/>
        <w:outlineLvl w:val="0"/>
        <w:rPr>
          <w:rFonts w:ascii="Calibri" w:hAnsi="Calibri" w:cs="Calibri"/>
          <w:b/>
          <w:sz w:val="10"/>
          <w:szCs w:val="10"/>
          <w:u w:val="single"/>
        </w:rPr>
      </w:pPr>
    </w:p>
    <w:p w14:paraId="50224A5E" w14:textId="6EF846B2" w:rsidR="0094189E" w:rsidRPr="009B3C3E" w:rsidRDefault="00E336D9" w:rsidP="009B3C3E">
      <w:pPr>
        <w:rPr>
          <w:lang w:val="en-GB" w:eastAsia="en-GB"/>
        </w:rPr>
      </w:pPr>
      <w:r>
        <w:rPr>
          <w:lang w:val="en-GB" w:eastAsia="en-GB"/>
        </w:rPr>
        <w:t xml:space="preserve">The Chairman thanked everyone for attending and closed the meeting </w:t>
      </w:r>
      <w:r w:rsidR="000D30A5">
        <w:rPr>
          <w:lang w:val="en-GB" w:eastAsia="en-GB"/>
        </w:rPr>
        <w:t xml:space="preserve">at 7.10 </w:t>
      </w:r>
      <w:r>
        <w:rPr>
          <w:lang w:val="en-GB" w:eastAsia="en-GB"/>
        </w:rPr>
        <w:t>pm</w:t>
      </w:r>
    </w:p>
    <w:sectPr w:rsidR="0094189E" w:rsidRPr="009B3C3E" w:rsidSect="003C03A7">
      <w:headerReference w:type="even" r:id="rId7"/>
      <w:headerReference w:type="default" r:id="rId8"/>
      <w:footerReference w:type="even" r:id="rId9"/>
      <w:footerReference w:type="default" r:id="rId10"/>
      <w:headerReference w:type="first" r:id="rId11"/>
      <w:footerReference w:type="first" r:id="rId12"/>
      <w:pgSz w:w="11900" w:h="16820"/>
      <w:pgMar w:top="510" w:right="1115" w:bottom="720" w:left="720" w:header="709" w:footer="0"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C3D7" w14:textId="77777777" w:rsidR="00780CD6" w:rsidRDefault="00780CD6">
      <w:pPr>
        <w:spacing w:line="240" w:lineRule="auto"/>
      </w:pPr>
      <w:r>
        <w:separator/>
      </w:r>
    </w:p>
  </w:endnote>
  <w:endnote w:type="continuationSeparator" w:id="0">
    <w:p w14:paraId="3C2224A0" w14:textId="77777777" w:rsidR="00780CD6" w:rsidRDefault="0078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6A4A" w14:textId="77777777" w:rsidR="000F18B9" w:rsidRDefault="001C0427"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2E623C" w14:textId="77777777" w:rsidR="000F18B9" w:rsidRDefault="00000000"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352F" w14:textId="27154C99" w:rsidR="000F18B9" w:rsidRDefault="001C0427"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F9C149A" w14:textId="77777777" w:rsidR="000F18B9" w:rsidRDefault="00000000" w:rsidP="00141E8D">
    <w:pPr>
      <w:pStyle w:val="Footer"/>
    </w:pPr>
  </w:p>
  <w:p w14:paraId="51CF518E" w14:textId="77777777" w:rsidR="000F18B9" w:rsidRDefault="00000000" w:rsidP="00141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A68B" w14:textId="77777777" w:rsidR="002704D8" w:rsidRDefault="0027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0861" w14:textId="77777777" w:rsidR="00780CD6" w:rsidRDefault="00780CD6">
      <w:pPr>
        <w:spacing w:line="240" w:lineRule="auto"/>
      </w:pPr>
      <w:r>
        <w:separator/>
      </w:r>
    </w:p>
  </w:footnote>
  <w:footnote w:type="continuationSeparator" w:id="0">
    <w:p w14:paraId="507CFB79" w14:textId="77777777" w:rsidR="00780CD6" w:rsidRDefault="00780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7DE" w14:textId="7F0B012E" w:rsidR="000F18B9" w:rsidRDefault="00780CD6" w:rsidP="00141E8D">
    <w:pPr>
      <w:pStyle w:val="Header"/>
    </w:pPr>
    <w:r>
      <w:rPr>
        <w:noProof/>
      </w:rPr>
      <w:pict w14:anchorId="473BCA1F">
        <v:shapetype id="_x0000_t202" coordsize="21600,21600" o:spt="202" path="m,l,21600r21600,l21600,xe">
          <v:stroke joinstyle="miter"/>
          <v:path gradientshapeok="t" o:connecttype="rect"/>
        </v:shapetype>
        <v:shape id="Text Box 7" o:spid="_x0000_s1031" type="#_x0000_t202" alt="" style="position:absolute;left:0;text-align:left;margin-left:0;margin-top:0;width:518.7pt;height:172.9pt;rotation:315;z-index:-25165209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5EEE6D5D"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68024FE1">
        <v:shape id="WordArt 6" o:spid="_x0000_s1030" type="#_x0000_t202" alt="" style="position:absolute;left:0;text-align:left;margin-left:0;margin-top:0;width:513.9pt;height:171.3pt;rotation:315;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aspectratio="t" verticies="t" shapetype="t"/>
          <v:textbox>
            <w:txbxContent>
              <w:p w14:paraId="52E08916"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6D4E4F2E">
        <v:shape id="Text Box 5" o:spid="_x0000_s1029" type="#_x0000_t202" alt="" style="position:absolute;left:0;text-align:left;margin-left:0;margin-top:0;width:513.9pt;height:171.3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64C7B5BD" w14:textId="77777777" w:rsidR="00CA73C6" w:rsidRDefault="001C0427" w:rsidP="00CA73C6">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w:r>
    <w:r>
      <w:rPr>
        <w:noProof/>
      </w:rPr>
      <w:pict w14:anchorId="7F840F4B">
        <v:shape id="Text Box 4" o:spid="_x0000_s1028" type="#_x0000_t202" alt="" style="position:absolute;left:0;text-align:left;margin-left:0;margin-top:0;width:513.9pt;height:171.3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3380C85C" w14:textId="77777777" w:rsidR="00CA73C6" w:rsidRDefault="001C0427" w:rsidP="00CA73C6">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15B3" w14:textId="64392F1B" w:rsidR="000F18B9" w:rsidRDefault="001C0427" w:rsidP="00481FB8">
    <w:pPr>
      <w:jc w:val="center"/>
    </w:pPr>
    <w:r>
      <w:t>HAWTHORN PARISH COUNCIL</w:t>
    </w:r>
  </w:p>
  <w:p w14:paraId="14FA7415" w14:textId="77777777" w:rsidR="000F18B9" w:rsidRPr="003232C3" w:rsidRDefault="00000000"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A34" w14:textId="3546FAA9" w:rsidR="000F18B9" w:rsidRDefault="00780CD6" w:rsidP="00141E8D">
    <w:pPr>
      <w:pStyle w:val="Header"/>
    </w:pPr>
    <w:r>
      <w:rPr>
        <w:noProof/>
      </w:rPr>
      <w:pict w14:anchorId="14A95493">
        <v:shapetype id="_x0000_t202" coordsize="21600,21600" o:spt="202" path="m,l,21600r21600,l21600,xe">
          <v:stroke joinstyle="miter"/>
          <v:path gradientshapeok="t" o:connecttype="rect"/>
        </v:shapetype>
        <v:shape id="Text Box 3" o:spid="_x0000_s1027" type="#_x0000_t202" alt="" style="position:absolute;left:0;text-align:left;margin-left:0;margin-top:0;width:518.7pt;height:172.9pt;rotation:315;z-index:-25165107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23DD9976"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591946AF">
        <v:shape id="Text Box 2" o:spid="_x0000_s1026" type="#_x0000_t202" style="position:absolute;left:0;text-align:left;margin-left:0;margin-top:0;width:513.9pt;height:171.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" o:allowincell="f" filled="f" stroked="f">
          <o:lock v:ext="edit" aspectratio="t" verticies="t" shapetype="t"/>
          <v:textbox>
            <w:txbxContent>
              <w:p w14:paraId="65AC8E15"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4F02BB83">
        <v:shape id="Text Box 1" o:spid="_x0000_s1025" type="#_x0000_t202" alt="" style="position:absolute;left:0;text-align:left;margin-left:0;margin-top:0;width:513.9pt;height:171.3pt;rotation:315;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7CEB9950" w14:textId="77777777" w:rsidR="00CA73C6" w:rsidRDefault="001C0427" w:rsidP="00CA73C6">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33F"/>
    <w:multiLevelType w:val="hybridMultilevel"/>
    <w:tmpl w:val="6F76616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1BBA6F1C"/>
    <w:multiLevelType w:val="multilevel"/>
    <w:tmpl w:val="953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37ABE"/>
    <w:multiLevelType w:val="multilevel"/>
    <w:tmpl w:val="B7525C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134346"/>
    <w:multiLevelType w:val="hybridMultilevel"/>
    <w:tmpl w:val="3844F41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42655D66"/>
    <w:multiLevelType w:val="multilevel"/>
    <w:tmpl w:val="AEA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D15AFA"/>
    <w:multiLevelType w:val="hybridMultilevel"/>
    <w:tmpl w:val="C3ECDAB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52530AE0"/>
    <w:multiLevelType w:val="hybridMultilevel"/>
    <w:tmpl w:val="E34EEB8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57466865"/>
    <w:multiLevelType w:val="multilevel"/>
    <w:tmpl w:val="606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9110D"/>
    <w:multiLevelType w:val="multilevel"/>
    <w:tmpl w:val="A8B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540840"/>
    <w:multiLevelType w:val="multilevel"/>
    <w:tmpl w:val="7DF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566762"/>
    <w:multiLevelType w:val="hybridMultilevel"/>
    <w:tmpl w:val="DE02935E"/>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16cid:durableId="1091773614">
    <w:abstractNumId w:val="2"/>
  </w:num>
  <w:num w:numId="2" w16cid:durableId="565145817">
    <w:abstractNumId w:val="4"/>
  </w:num>
  <w:num w:numId="3" w16cid:durableId="2022052033">
    <w:abstractNumId w:val="9"/>
  </w:num>
  <w:num w:numId="4" w16cid:durableId="1911380060">
    <w:abstractNumId w:val="7"/>
  </w:num>
  <w:num w:numId="5" w16cid:durableId="2085443341">
    <w:abstractNumId w:val="8"/>
  </w:num>
  <w:num w:numId="6" w16cid:durableId="1322469320">
    <w:abstractNumId w:val="1"/>
  </w:num>
  <w:num w:numId="7" w16cid:durableId="1523938934">
    <w:abstractNumId w:val="6"/>
  </w:num>
  <w:num w:numId="8" w16cid:durableId="1406611273">
    <w:abstractNumId w:val="3"/>
  </w:num>
  <w:num w:numId="9" w16cid:durableId="1029070253">
    <w:abstractNumId w:val="10"/>
  </w:num>
  <w:num w:numId="10" w16cid:durableId="1678460543">
    <w:abstractNumId w:val="5"/>
  </w:num>
  <w:num w:numId="11" w16cid:durableId="6564917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6E"/>
    <w:rsid w:val="000046C7"/>
    <w:rsid w:val="00016152"/>
    <w:rsid w:val="00040674"/>
    <w:rsid w:val="0004080C"/>
    <w:rsid w:val="000457C1"/>
    <w:rsid w:val="000747F7"/>
    <w:rsid w:val="00083D2A"/>
    <w:rsid w:val="0008696E"/>
    <w:rsid w:val="000B53AC"/>
    <w:rsid w:val="000B5A6D"/>
    <w:rsid w:val="000C168C"/>
    <w:rsid w:val="000D30A5"/>
    <w:rsid w:val="000E7701"/>
    <w:rsid w:val="001244C0"/>
    <w:rsid w:val="00124959"/>
    <w:rsid w:val="00150DD2"/>
    <w:rsid w:val="001868A5"/>
    <w:rsid w:val="001A389C"/>
    <w:rsid w:val="001A68A0"/>
    <w:rsid w:val="001B4801"/>
    <w:rsid w:val="001B677D"/>
    <w:rsid w:val="001C0427"/>
    <w:rsid w:val="001C7BD8"/>
    <w:rsid w:val="001E06DA"/>
    <w:rsid w:val="001F2191"/>
    <w:rsid w:val="001F5CFA"/>
    <w:rsid w:val="00221AA8"/>
    <w:rsid w:val="00237A40"/>
    <w:rsid w:val="002704D8"/>
    <w:rsid w:val="00277ECC"/>
    <w:rsid w:val="00285723"/>
    <w:rsid w:val="002A75A8"/>
    <w:rsid w:val="002B2374"/>
    <w:rsid w:val="002B2E0A"/>
    <w:rsid w:val="002E7B26"/>
    <w:rsid w:val="002F0443"/>
    <w:rsid w:val="003148F3"/>
    <w:rsid w:val="00320FF2"/>
    <w:rsid w:val="00337CB4"/>
    <w:rsid w:val="00343B77"/>
    <w:rsid w:val="003710D5"/>
    <w:rsid w:val="003850E7"/>
    <w:rsid w:val="003B32D9"/>
    <w:rsid w:val="003C03A7"/>
    <w:rsid w:val="003C6E05"/>
    <w:rsid w:val="003D2744"/>
    <w:rsid w:val="004104DD"/>
    <w:rsid w:val="004104EC"/>
    <w:rsid w:val="0041271B"/>
    <w:rsid w:val="004768CA"/>
    <w:rsid w:val="00480087"/>
    <w:rsid w:val="0048302B"/>
    <w:rsid w:val="00487A04"/>
    <w:rsid w:val="00497767"/>
    <w:rsid w:val="004A74DB"/>
    <w:rsid w:val="004C04AA"/>
    <w:rsid w:val="004D38A6"/>
    <w:rsid w:val="004F61D1"/>
    <w:rsid w:val="004F7F46"/>
    <w:rsid w:val="00500939"/>
    <w:rsid w:val="0050188F"/>
    <w:rsid w:val="00507465"/>
    <w:rsid w:val="00536A8E"/>
    <w:rsid w:val="00540A4D"/>
    <w:rsid w:val="00562A18"/>
    <w:rsid w:val="005700D4"/>
    <w:rsid w:val="00573FE0"/>
    <w:rsid w:val="00596CC6"/>
    <w:rsid w:val="005C03A0"/>
    <w:rsid w:val="005C2B26"/>
    <w:rsid w:val="005C7691"/>
    <w:rsid w:val="005D2602"/>
    <w:rsid w:val="005D7FD9"/>
    <w:rsid w:val="00621803"/>
    <w:rsid w:val="00631ADC"/>
    <w:rsid w:val="00634377"/>
    <w:rsid w:val="00634DA2"/>
    <w:rsid w:val="00645458"/>
    <w:rsid w:val="006549E4"/>
    <w:rsid w:val="006568C9"/>
    <w:rsid w:val="006579F4"/>
    <w:rsid w:val="00672FBA"/>
    <w:rsid w:val="006807D7"/>
    <w:rsid w:val="00685D39"/>
    <w:rsid w:val="00697E19"/>
    <w:rsid w:val="006B631A"/>
    <w:rsid w:val="006E6F19"/>
    <w:rsid w:val="006F5C99"/>
    <w:rsid w:val="00705504"/>
    <w:rsid w:val="007057F7"/>
    <w:rsid w:val="00730F34"/>
    <w:rsid w:val="007510BE"/>
    <w:rsid w:val="00780CD6"/>
    <w:rsid w:val="007A00B3"/>
    <w:rsid w:val="007C51D0"/>
    <w:rsid w:val="007E45C7"/>
    <w:rsid w:val="00801D85"/>
    <w:rsid w:val="00810CBA"/>
    <w:rsid w:val="00820A4D"/>
    <w:rsid w:val="00841D56"/>
    <w:rsid w:val="008437AB"/>
    <w:rsid w:val="00855CAA"/>
    <w:rsid w:val="0087209A"/>
    <w:rsid w:val="0088024F"/>
    <w:rsid w:val="008A3D63"/>
    <w:rsid w:val="008A7F75"/>
    <w:rsid w:val="008C1BA0"/>
    <w:rsid w:val="00904B54"/>
    <w:rsid w:val="00917644"/>
    <w:rsid w:val="009228D6"/>
    <w:rsid w:val="00922F95"/>
    <w:rsid w:val="009352E2"/>
    <w:rsid w:val="0094189E"/>
    <w:rsid w:val="00942EE7"/>
    <w:rsid w:val="00947363"/>
    <w:rsid w:val="0095367E"/>
    <w:rsid w:val="00966FD0"/>
    <w:rsid w:val="00975F88"/>
    <w:rsid w:val="009A2C28"/>
    <w:rsid w:val="009A6E5D"/>
    <w:rsid w:val="009B3C3E"/>
    <w:rsid w:val="009B43A8"/>
    <w:rsid w:val="009C7246"/>
    <w:rsid w:val="009D23CA"/>
    <w:rsid w:val="009D57F0"/>
    <w:rsid w:val="009E6BD3"/>
    <w:rsid w:val="009E7A16"/>
    <w:rsid w:val="009F53EB"/>
    <w:rsid w:val="00A5459F"/>
    <w:rsid w:val="00A77E0F"/>
    <w:rsid w:val="00A83996"/>
    <w:rsid w:val="00A84683"/>
    <w:rsid w:val="00A949E2"/>
    <w:rsid w:val="00AC12D3"/>
    <w:rsid w:val="00AC7644"/>
    <w:rsid w:val="00AF6F3C"/>
    <w:rsid w:val="00B01EAD"/>
    <w:rsid w:val="00B04A1C"/>
    <w:rsid w:val="00B05FFC"/>
    <w:rsid w:val="00B23FD9"/>
    <w:rsid w:val="00B40271"/>
    <w:rsid w:val="00B66555"/>
    <w:rsid w:val="00B6786E"/>
    <w:rsid w:val="00B84FA7"/>
    <w:rsid w:val="00B87864"/>
    <w:rsid w:val="00B915C1"/>
    <w:rsid w:val="00BA100D"/>
    <w:rsid w:val="00BD3DFE"/>
    <w:rsid w:val="00BD5E87"/>
    <w:rsid w:val="00BF7A5F"/>
    <w:rsid w:val="00C172E9"/>
    <w:rsid w:val="00C21104"/>
    <w:rsid w:val="00C33CE9"/>
    <w:rsid w:val="00C40848"/>
    <w:rsid w:val="00C540C0"/>
    <w:rsid w:val="00C57992"/>
    <w:rsid w:val="00C815C2"/>
    <w:rsid w:val="00C8366E"/>
    <w:rsid w:val="00C85D7B"/>
    <w:rsid w:val="00CA0547"/>
    <w:rsid w:val="00CA2C8A"/>
    <w:rsid w:val="00CB3297"/>
    <w:rsid w:val="00CD02DD"/>
    <w:rsid w:val="00CD4CB9"/>
    <w:rsid w:val="00CF192A"/>
    <w:rsid w:val="00D031ED"/>
    <w:rsid w:val="00D34666"/>
    <w:rsid w:val="00D425D1"/>
    <w:rsid w:val="00D5132E"/>
    <w:rsid w:val="00D538C9"/>
    <w:rsid w:val="00D5553E"/>
    <w:rsid w:val="00D63204"/>
    <w:rsid w:val="00D70C51"/>
    <w:rsid w:val="00D72BF8"/>
    <w:rsid w:val="00D74FF5"/>
    <w:rsid w:val="00D75871"/>
    <w:rsid w:val="00D77BB4"/>
    <w:rsid w:val="00D859F3"/>
    <w:rsid w:val="00D87744"/>
    <w:rsid w:val="00DA5DC2"/>
    <w:rsid w:val="00DE7DD3"/>
    <w:rsid w:val="00DF57F1"/>
    <w:rsid w:val="00E10C61"/>
    <w:rsid w:val="00E11AB2"/>
    <w:rsid w:val="00E11D5E"/>
    <w:rsid w:val="00E272F9"/>
    <w:rsid w:val="00E31178"/>
    <w:rsid w:val="00E31C9F"/>
    <w:rsid w:val="00E336D9"/>
    <w:rsid w:val="00E5316E"/>
    <w:rsid w:val="00E57CAC"/>
    <w:rsid w:val="00E7443E"/>
    <w:rsid w:val="00EA0C55"/>
    <w:rsid w:val="00EA2161"/>
    <w:rsid w:val="00EA5403"/>
    <w:rsid w:val="00EE42A9"/>
    <w:rsid w:val="00EF03F6"/>
    <w:rsid w:val="00EF7404"/>
    <w:rsid w:val="00EF7B73"/>
    <w:rsid w:val="00F1118F"/>
    <w:rsid w:val="00F410A4"/>
    <w:rsid w:val="00F45122"/>
    <w:rsid w:val="00F53A66"/>
    <w:rsid w:val="00F53CC4"/>
    <w:rsid w:val="00F61A84"/>
    <w:rsid w:val="00F6244C"/>
    <w:rsid w:val="00F70152"/>
    <w:rsid w:val="00FB6D59"/>
    <w:rsid w:val="00FC146A"/>
    <w:rsid w:val="00FC1D2C"/>
    <w:rsid w:val="00FC29DE"/>
    <w:rsid w:val="00FC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9C1C"/>
  <w15:chartTrackingRefBased/>
  <w15:docId w15:val="{9D7A3C0A-AD1A-ED47-AACC-24D0FC70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6E"/>
    <w:pPr>
      <w:spacing w:line="276" w:lineRule="auto"/>
      <w:ind w:left="426"/>
    </w:pPr>
    <w:rPr>
      <w:rFonts w:eastAsia="Times New Roman" w:cstheme="minorHAnsi"/>
      <w:sz w:val="22"/>
      <w:szCs w:val="22"/>
      <w:lang w:val="en-US"/>
    </w:rPr>
  </w:style>
  <w:style w:type="paragraph" w:styleId="Heading1">
    <w:name w:val="heading 1"/>
    <w:basedOn w:val="Normal"/>
    <w:next w:val="Normal"/>
    <w:link w:val="Heading1Char"/>
    <w:uiPriority w:val="9"/>
    <w:qFormat/>
    <w:rsid w:val="0050188F"/>
    <w:pPr>
      <w:numPr>
        <w:numId w:val="1"/>
      </w:numPr>
      <w:spacing w:after="120" w:line="240" w:lineRule="auto"/>
      <w:ind w:left="431" w:hanging="431"/>
      <w:outlineLvl w:val="0"/>
    </w:pPr>
    <w:rPr>
      <w:rFonts w:ascii="Calibri" w:hAnsi="Calibri" w:cs="Calibri"/>
      <w:b/>
      <w:bCs/>
      <w:color w:val="0C0C0C"/>
      <w:sz w:val="24"/>
      <w:szCs w:val="24"/>
      <w:lang w:val="en-GB" w:eastAsia="en-GB"/>
    </w:rPr>
  </w:style>
  <w:style w:type="paragraph" w:styleId="Heading2">
    <w:name w:val="heading 2"/>
    <w:basedOn w:val="Normal"/>
    <w:next w:val="Normal"/>
    <w:link w:val="Heading2Char"/>
    <w:uiPriority w:val="9"/>
    <w:qFormat/>
    <w:rsid w:val="002B2374"/>
    <w:pPr>
      <w:keepNext/>
      <w:numPr>
        <w:ilvl w:val="1"/>
        <w:numId w:val="1"/>
      </w:numPr>
      <w:spacing w:line="240" w:lineRule="auto"/>
      <w:ind w:left="993" w:hanging="567"/>
      <w:outlineLvl w:val="1"/>
    </w:pPr>
    <w:rPr>
      <w:rFonts w:ascii="Calibri" w:hAnsi="Calibri" w:cs="Calibri"/>
      <w:b/>
      <w:bCs/>
      <w:iCs/>
    </w:rPr>
  </w:style>
  <w:style w:type="paragraph" w:styleId="Heading3">
    <w:name w:val="heading 3"/>
    <w:basedOn w:val="Normal"/>
    <w:next w:val="Normal"/>
    <w:link w:val="Heading3Char"/>
    <w:uiPriority w:val="9"/>
    <w:unhideWhenUsed/>
    <w:qFormat/>
    <w:rsid w:val="00B6786E"/>
    <w:pPr>
      <w:keepNext/>
      <w:keepLines/>
      <w:numPr>
        <w:ilvl w:val="2"/>
        <w:numId w:val="1"/>
      </w:numPr>
      <w:spacing w:before="40"/>
      <w:ind w:firstLine="131"/>
      <w:outlineLvl w:val="2"/>
    </w:pPr>
    <w:rPr>
      <w:rFonts w:eastAsiaTheme="majorEastAsia"/>
      <w:b/>
      <w:bCs/>
      <w:color w:val="1F3763" w:themeColor="accent1" w:themeShade="7F"/>
      <w:lang w:val="en-GB" w:eastAsia="en-GB"/>
    </w:rPr>
  </w:style>
  <w:style w:type="paragraph" w:styleId="Heading4">
    <w:name w:val="heading 4"/>
    <w:basedOn w:val="Normal"/>
    <w:next w:val="Normal"/>
    <w:link w:val="Heading4Char"/>
    <w:uiPriority w:val="9"/>
    <w:unhideWhenUsed/>
    <w:qFormat/>
    <w:rsid w:val="00AC764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64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64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64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64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64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88F"/>
    <w:rPr>
      <w:rFonts w:ascii="Calibri" w:eastAsia="Times New Roman" w:hAnsi="Calibri" w:cs="Calibri"/>
      <w:b/>
      <w:bCs/>
      <w:color w:val="0C0C0C"/>
      <w:lang w:eastAsia="en-GB"/>
    </w:rPr>
  </w:style>
  <w:style w:type="character" w:customStyle="1" w:styleId="Heading2Char">
    <w:name w:val="Heading 2 Char"/>
    <w:basedOn w:val="DefaultParagraphFont"/>
    <w:link w:val="Heading2"/>
    <w:uiPriority w:val="9"/>
    <w:rsid w:val="002B2374"/>
    <w:rPr>
      <w:rFonts w:ascii="Calibri" w:eastAsia="Times New Roman" w:hAnsi="Calibri" w:cs="Calibri"/>
      <w:b/>
      <w:bCs/>
      <w:iCs/>
      <w:sz w:val="22"/>
      <w:szCs w:val="22"/>
      <w:lang w:val="en-US"/>
    </w:rPr>
  </w:style>
  <w:style w:type="paragraph" w:styleId="Header">
    <w:name w:val="header"/>
    <w:basedOn w:val="Normal"/>
    <w:link w:val="HeaderChar"/>
    <w:uiPriority w:val="99"/>
    <w:rsid w:val="00C8366E"/>
    <w:pPr>
      <w:tabs>
        <w:tab w:val="center" w:pos="4153"/>
        <w:tab w:val="right" w:pos="8306"/>
      </w:tabs>
      <w:spacing w:line="360" w:lineRule="auto"/>
      <w:jc w:val="both"/>
    </w:pPr>
    <w:rPr>
      <w:rFonts w:ascii="Arial" w:hAnsi="Arial"/>
      <w:szCs w:val="20"/>
    </w:rPr>
  </w:style>
  <w:style w:type="character" w:customStyle="1" w:styleId="HeaderChar">
    <w:name w:val="Header Char"/>
    <w:basedOn w:val="DefaultParagraphFont"/>
    <w:link w:val="Header"/>
    <w:uiPriority w:val="99"/>
    <w:rsid w:val="00C8366E"/>
    <w:rPr>
      <w:rFonts w:ascii="Arial" w:eastAsia="Times New Roman" w:hAnsi="Arial" w:cstheme="minorHAnsi"/>
      <w:sz w:val="22"/>
      <w:szCs w:val="20"/>
      <w:lang w:val="en-US"/>
    </w:rPr>
  </w:style>
  <w:style w:type="paragraph" w:styleId="Footer">
    <w:name w:val="footer"/>
    <w:basedOn w:val="Normal"/>
    <w:link w:val="FooterChar"/>
    <w:uiPriority w:val="99"/>
    <w:rsid w:val="00C8366E"/>
    <w:pPr>
      <w:tabs>
        <w:tab w:val="center" w:pos="4153"/>
        <w:tab w:val="right" w:pos="8306"/>
      </w:tabs>
      <w:spacing w:line="360" w:lineRule="auto"/>
      <w:jc w:val="both"/>
    </w:pPr>
    <w:rPr>
      <w:rFonts w:ascii="Arial" w:hAnsi="Arial"/>
      <w:szCs w:val="20"/>
    </w:rPr>
  </w:style>
  <w:style w:type="character" w:customStyle="1" w:styleId="FooterChar">
    <w:name w:val="Footer Char"/>
    <w:basedOn w:val="DefaultParagraphFont"/>
    <w:link w:val="Footer"/>
    <w:uiPriority w:val="99"/>
    <w:rsid w:val="00C8366E"/>
    <w:rPr>
      <w:rFonts w:ascii="Arial" w:eastAsia="Times New Roman" w:hAnsi="Arial" w:cstheme="minorHAnsi"/>
      <w:sz w:val="22"/>
      <w:szCs w:val="20"/>
      <w:lang w:val="en-US"/>
    </w:rPr>
  </w:style>
  <w:style w:type="character" w:styleId="PageNumber">
    <w:name w:val="page number"/>
    <w:basedOn w:val="DefaultParagraphFont"/>
    <w:rsid w:val="00C8366E"/>
  </w:style>
  <w:style w:type="paragraph" w:styleId="ListParagraph">
    <w:name w:val="List Paragraph"/>
    <w:basedOn w:val="Normal"/>
    <w:uiPriority w:val="34"/>
    <w:qFormat/>
    <w:rsid w:val="00C8366E"/>
    <w:pPr>
      <w:ind w:left="720"/>
      <w:contextualSpacing/>
    </w:pPr>
  </w:style>
  <w:style w:type="character" w:customStyle="1" w:styleId="Heading3Char">
    <w:name w:val="Heading 3 Char"/>
    <w:basedOn w:val="DefaultParagraphFont"/>
    <w:link w:val="Heading3"/>
    <w:uiPriority w:val="9"/>
    <w:rsid w:val="00B6786E"/>
    <w:rPr>
      <w:rFonts w:eastAsiaTheme="majorEastAsia" w:cstheme="minorHAnsi"/>
      <w:b/>
      <w:bCs/>
      <w:color w:val="1F3763" w:themeColor="accent1" w:themeShade="7F"/>
      <w:sz w:val="22"/>
      <w:szCs w:val="22"/>
      <w:lang w:eastAsia="en-GB"/>
    </w:rPr>
  </w:style>
  <w:style w:type="character" w:customStyle="1" w:styleId="Heading4Char">
    <w:name w:val="Heading 4 Char"/>
    <w:basedOn w:val="DefaultParagraphFont"/>
    <w:link w:val="Heading4"/>
    <w:uiPriority w:val="9"/>
    <w:rsid w:val="00AC7644"/>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AC7644"/>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AC7644"/>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AC7644"/>
    <w:rPr>
      <w:rFonts w:asciiTheme="majorHAnsi" w:eastAsiaTheme="majorEastAsia" w:hAnsiTheme="majorHAnsi" w:cstheme="majorBidi"/>
      <w:i/>
      <w:iCs/>
      <w:color w:val="1F3763" w:themeColor="accent1" w:themeShade="7F"/>
      <w:sz w:val="22"/>
      <w:szCs w:val="22"/>
      <w:lang w:val="en-US"/>
    </w:rPr>
  </w:style>
  <w:style w:type="character" w:customStyle="1" w:styleId="Heading8Char">
    <w:name w:val="Heading 8 Char"/>
    <w:basedOn w:val="DefaultParagraphFont"/>
    <w:link w:val="Heading8"/>
    <w:uiPriority w:val="9"/>
    <w:semiHidden/>
    <w:rsid w:val="00AC764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C7644"/>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rsid w:val="00EF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1803"/>
    <w:pPr>
      <w:spacing w:line="240" w:lineRule="auto"/>
      <w:ind w:left="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2180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B32D9"/>
    <w:pPr>
      <w:spacing w:before="100" w:beforeAutospacing="1" w:after="100" w:afterAutospacing="1" w:line="240" w:lineRule="auto"/>
      <w:ind w:left="0"/>
    </w:pPr>
    <w:rPr>
      <w:rFonts w:ascii="Times New Roman" w:hAnsi="Times New Roman" w:cs="Times New Roman"/>
      <w:sz w:val="24"/>
      <w:szCs w:val="24"/>
      <w:lang w:val="en-GB" w:eastAsia="en-GB"/>
    </w:rPr>
  </w:style>
  <w:style w:type="character" w:styleId="Hyperlink">
    <w:name w:val="Hyperlink"/>
    <w:rsid w:val="003B32D9"/>
    <w:rPr>
      <w:color w:val="0000FF"/>
      <w:u w:val="single"/>
    </w:rPr>
  </w:style>
  <w:style w:type="character" w:customStyle="1" w:styleId="apple-converted-space">
    <w:name w:val="apple-converted-space"/>
    <w:basedOn w:val="DefaultParagraphFont"/>
    <w:rsid w:val="003B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2501">
      <w:bodyDiv w:val="1"/>
      <w:marLeft w:val="0"/>
      <w:marRight w:val="0"/>
      <w:marTop w:val="0"/>
      <w:marBottom w:val="0"/>
      <w:divBdr>
        <w:top w:val="none" w:sz="0" w:space="0" w:color="auto"/>
        <w:left w:val="none" w:sz="0" w:space="0" w:color="auto"/>
        <w:bottom w:val="none" w:sz="0" w:space="0" w:color="auto"/>
        <w:right w:val="none" w:sz="0" w:space="0" w:color="auto"/>
      </w:divBdr>
    </w:div>
    <w:div w:id="518273448">
      <w:bodyDiv w:val="1"/>
      <w:marLeft w:val="0"/>
      <w:marRight w:val="0"/>
      <w:marTop w:val="0"/>
      <w:marBottom w:val="0"/>
      <w:divBdr>
        <w:top w:val="none" w:sz="0" w:space="0" w:color="auto"/>
        <w:left w:val="none" w:sz="0" w:space="0" w:color="auto"/>
        <w:bottom w:val="none" w:sz="0" w:space="0" w:color="auto"/>
        <w:right w:val="none" w:sz="0" w:space="0" w:color="auto"/>
      </w:divBdr>
    </w:div>
    <w:div w:id="596525761">
      <w:bodyDiv w:val="1"/>
      <w:marLeft w:val="0"/>
      <w:marRight w:val="0"/>
      <w:marTop w:val="0"/>
      <w:marBottom w:val="0"/>
      <w:divBdr>
        <w:top w:val="none" w:sz="0" w:space="0" w:color="auto"/>
        <w:left w:val="none" w:sz="0" w:space="0" w:color="auto"/>
        <w:bottom w:val="none" w:sz="0" w:space="0" w:color="auto"/>
        <w:right w:val="none" w:sz="0" w:space="0" w:color="auto"/>
      </w:divBdr>
      <w:divsChild>
        <w:div w:id="1973750806">
          <w:marLeft w:val="0"/>
          <w:marRight w:val="0"/>
          <w:marTop w:val="0"/>
          <w:marBottom w:val="0"/>
          <w:divBdr>
            <w:top w:val="none" w:sz="0" w:space="0" w:color="auto"/>
            <w:left w:val="none" w:sz="0" w:space="0" w:color="auto"/>
            <w:bottom w:val="none" w:sz="0" w:space="0" w:color="auto"/>
            <w:right w:val="none" w:sz="0" w:space="0" w:color="auto"/>
          </w:divBdr>
          <w:divsChild>
            <w:div w:id="478035241">
              <w:marLeft w:val="0"/>
              <w:marRight w:val="0"/>
              <w:marTop w:val="0"/>
              <w:marBottom w:val="0"/>
              <w:divBdr>
                <w:top w:val="none" w:sz="0" w:space="0" w:color="auto"/>
                <w:left w:val="none" w:sz="0" w:space="0" w:color="auto"/>
                <w:bottom w:val="none" w:sz="0" w:space="0" w:color="auto"/>
                <w:right w:val="none" w:sz="0" w:space="0" w:color="auto"/>
              </w:divBdr>
              <w:divsChild>
                <w:div w:id="126365533">
                  <w:marLeft w:val="0"/>
                  <w:marRight w:val="0"/>
                  <w:marTop w:val="0"/>
                  <w:marBottom w:val="0"/>
                  <w:divBdr>
                    <w:top w:val="none" w:sz="0" w:space="0" w:color="auto"/>
                    <w:left w:val="none" w:sz="0" w:space="0" w:color="auto"/>
                    <w:bottom w:val="none" w:sz="0" w:space="0" w:color="auto"/>
                    <w:right w:val="none" w:sz="0" w:space="0" w:color="auto"/>
                  </w:divBdr>
                </w:div>
              </w:divsChild>
            </w:div>
            <w:div w:id="325938879">
              <w:marLeft w:val="0"/>
              <w:marRight w:val="0"/>
              <w:marTop w:val="0"/>
              <w:marBottom w:val="0"/>
              <w:divBdr>
                <w:top w:val="none" w:sz="0" w:space="0" w:color="auto"/>
                <w:left w:val="none" w:sz="0" w:space="0" w:color="auto"/>
                <w:bottom w:val="none" w:sz="0" w:space="0" w:color="auto"/>
                <w:right w:val="none" w:sz="0" w:space="0" w:color="auto"/>
              </w:divBdr>
              <w:divsChild>
                <w:div w:id="1883128023">
                  <w:marLeft w:val="0"/>
                  <w:marRight w:val="0"/>
                  <w:marTop w:val="0"/>
                  <w:marBottom w:val="0"/>
                  <w:divBdr>
                    <w:top w:val="none" w:sz="0" w:space="0" w:color="auto"/>
                    <w:left w:val="none" w:sz="0" w:space="0" w:color="auto"/>
                    <w:bottom w:val="none" w:sz="0" w:space="0" w:color="auto"/>
                    <w:right w:val="none" w:sz="0" w:space="0" w:color="auto"/>
                  </w:divBdr>
                </w:div>
              </w:divsChild>
            </w:div>
            <w:div w:id="241065107">
              <w:marLeft w:val="0"/>
              <w:marRight w:val="0"/>
              <w:marTop w:val="0"/>
              <w:marBottom w:val="0"/>
              <w:divBdr>
                <w:top w:val="none" w:sz="0" w:space="0" w:color="auto"/>
                <w:left w:val="none" w:sz="0" w:space="0" w:color="auto"/>
                <w:bottom w:val="none" w:sz="0" w:space="0" w:color="auto"/>
                <w:right w:val="none" w:sz="0" w:space="0" w:color="auto"/>
              </w:divBdr>
              <w:divsChild>
                <w:div w:id="819882766">
                  <w:marLeft w:val="0"/>
                  <w:marRight w:val="0"/>
                  <w:marTop w:val="0"/>
                  <w:marBottom w:val="0"/>
                  <w:divBdr>
                    <w:top w:val="none" w:sz="0" w:space="0" w:color="auto"/>
                    <w:left w:val="none" w:sz="0" w:space="0" w:color="auto"/>
                    <w:bottom w:val="none" w:sz="0" w:space="0" w:color="auto"/>
                    <w:right w:val="none" w:sz="0" w:space="0" w:color="auto"/>
                  </w:divBdr>
                </w:div>
              </w:divsChild>
            </w:div>
            <w:div w:id="1221359099">
              <w:marLeft w:val="0"/>
              <w:marRight w:val="0"/>
              <w:marTop w:val="0"/>
              <w:marBottom w:val="0"/>
              <w:divBdr>
                <w:top w:val="none" w:sz="0" w:space="0" w:color="auto"/>
                <w:left w:val="none" w:sz="0" w:space="0" w:color="auto"/>
                <w:bottom w:val="none" w:sz="0" w:space="0" w:color="auto"/>
                <w:right w:val="none" w:sz="0" w:space="0" w:color="auto"/>
              </w:divBdr>
              <w:divsChild>
                <w:div w:id="301540436">
                  <w:marLeft w:val="0"/>
                  <w:marRight w:val="0"/>
                  <w:marTop w:val="0"/>
                  <w:marBottom w:val="0"/>
                  <w:divBdr>
                    <w:top w:val="none" w:sz="0" w:space="0" w:color="auto"/>
                    <w:left w:val="none" w:sz="0" w:space="0" w:color="auto"/>
                    <w:bottom w:val="none" w:sz="0" w:space="0" w:color="auto"/>
                    <w:right w:val="none" w:sz="0" w:space="0" w:color="auto"/>
                  </w:divBdr>
                </w:div>
              </w:divsChild>
            </w:div>
            <w:div w:id="1023095907">
              <w:marLeft w:val="0"/>
              <w:marRight w:val="0"/>
              <w:marTop w:val="0"/>
              <w:marBottom w:val="0"/>
              <w:divBdr>
                <w:top w:val="none" w:sz="0" w:space="0" w:color="auto"/>
                <w:left w:val="none" w:sz="0" w:space="0" w:color="auto"/>
                <w:bottom w:val="none" w:sz="0" w:space="0" w:color="auto"/>
                <w:right w:val="none" w:sz="0" w:space="0" w:color="auto"/>
              </w:divBdr>
              <w:divsChild>
                <w:div w:id="1354763590">
                  <w:marLeft w:val="0"/>
                  <w:marRight w:val="0"/>
                  <w:marTop w:val="0"/>
                  <w:marBottom w:val="0"/>
                  <w:divBdr>
                    <w:top w:val="none" w:sz="0" w:space="0" w:color="auto"/>
                    <w:left w:val="none" w:sz="0" w:space="0" w:color="auto"/>
                    <w:bottom w:val="none" w:sz="0" w:space="0" w:color="auto"/>
                    <w:right w:val="none" w:sz="0" w:space="0" w:color="auto"/>
                  </w:divBdr>
                </w:div>
              </w:divsChild>
            </w:div>
            <w:div w:id="1693069072">
              <w:marLeft w:val="0"/>
              <w:marRight w:val="0"/>
              <w:marTop w:val="0"/>
              <w:marBottom w:val="0"/>
              <w:divBdr>
                <w:top w:val="none" w:sz="0" w:space="0" w:color="auto"/>
                <w:left w:val="none" w:sz="0" w:space="0" w:color="auto"/>
                <w:bottom w:val="none" w:sz="0" w:space="0" w:color="auto"/>
                <w:right w:val="none" w:sz="0" w:space="0" w:color="auto"/>
              </w:divBdr>
              <w:divsChild>
                <w:div w:id="1165589689">
                  <w:marLeft w:val="0"/>
                  <w:marRight w:val="0"/>
                  <w:marTop w:val="0"/>
                  <w:marBottom w:val="0"/>
                  <w:divBdr>
                    <w:top w:val="none" w:sz="0" w:space="0" w:color="auto"/>
                    <w:left w:val="none" w:sz="0" w:space="0" w:color="auto"/>
                    <w:bottom w:val="none" w:sz="0" w:space="0" w:color="auto"/>
                    <w:right w:val="none" w:sz="0" w:space="0" w:color="auto"/>
                  </w:divBdr>
                </w:div>
              </w:divsChild>
            </w:div>
            <w:div w:id="10617774">
              <w:marLeft w:val="0"/>
              <w:marRight w:val="0"/>
              <w:marTop w:val="0"/>
              <w:marBottom w:val="0"/>
              <w:divBdr>
                <w:top w:val="none" w:sz="0" w:space="0" w:color="auto"/>
                <w:left w:val="none" w:sz="0" w:space="0" w:color="auto"/>
                <w:bottom w:val="none" w:sz="0" w:space="0" w:color="auto"/>
                <w:right w:val="none" w:sz="0" w:space="0" w:color="auto"/>
              </w:divBdr>
              <w:divsChild>
                <w:div w:id="164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121">
      <w:bodyDiv w:val="1"/>
      <w:marLeft w:val="0"/>
      <w:marRight w:val="0"/>
      <w:marTop w:val="0"/>
      <w:marBottom w:val="0"/>
      <w:divBdr>
        <w:top w:val="none" w:sz="0" w:space="0" w:color="auto"/>
        <w:left w:val="none" w:sz="0" w:space="0" w:color="auto"/>
        <w:bottom w:val="none" w:sz="0" w:space="0" w:color="auto"/>
        <w:right w:val="none" w:sz="0" w:space="0" w:color="auto"/>
      </w:divBdr>
      <w:divsChild>
        <w:div w:id="573854518">
          <w:marLeft w:val="0"/>
          <w:marRight w:val="0"/>
          <w:marTop w:val="0"/>
          <w:marBottom w:val="0"/>
          <w:divBdr>
            <w:top w:val="none" w:sz="0" w:space="0" w:color="auto"/>
            <w:left w:val="none" w:sz="0" w:space="0" w:color="auto"/>
            <w:bottom w:val="none" w:sz="0" w:space="0" w:color="auto"/>
            <w:right w:val="none" w:sz="0" w:space="0" w:color="auto"/>
          </w:divBdr>
        </w:div>
        <w:div w:id="1391883628">
          <w:marLeft w:val="0"/>
          <w:marRight w:val="0"/>
          <w:marTop w:val="0"/>
          <w:marBottom w:val="0"/>
          <w:divBdr>
            <w:top w:val="none" w:sz="0" w:space="0" w:color="auto"/>
            <w:left w:val="none" w:sz="0" w:space="0" w:color="auto"/>
            <w:bottom w:val="none" w:sz="0" w:space="0" w:color="auto"/>
            <w:right w:val="none" w:sz="0" w:space="0" w:color="auto"/>
          </w:divBdr>
        </w:div>
        <w:div w:id="1409157130">
          <w:marLeft w:val="0"/>
          <w:marRight w:val="0"/>
          <w:marTop w:val="0"/>
          <w:marBottom w:val="0"/>
          <w:divBdr>
            <w:top w:val="none" w:sz="0" w:space="0" w:color="auto"/>
            <w:left w:val="none" w:sz="0" w:space="0" w:color="auto"/>
            <w:bottom w:val="none" w:sz="0" w:space="0" w:color="auto"/>
            <w:right w:val="none" w:sz="0" w:space="0" w:color="auto"/>
          </w:divBdr>
        </w:div>
        <w:div w:id="1599288877">
          <w:marLeft w:val="0"/>
          <w:marRight w:val="0"/>
          <w:marTop w:val="0"/>
          <w:marBottom w:val="0"/>
          <w:divBdr>
            <w:top w:val="none" w:sz="0" w:space="0" w:color="auto"/>
            <w:left w:val="none" w:sz="0" w:space="0" w:color="auto"/>
            <w:bottom w:val="none" w:sz="0" w:space="0" w:color="auto"/>
            <w:right w:val="none" w:sz="0" w:space="0" w:color="auto"/>
          </w:divBdr>
        </w:div>
        <w:div w:id="2099053256">
          <w:marLeft w:val="0"/>
          <w:marRight w:val="0"/>
          <w:marTop w:val="0"/>
          <w:marBottom w:val="0"/>
          <w:divBdr>
            <w:top w:val="none" w:sz="0" w:space="0" w:color="auto"/>
            <w:left w:val="none" w:sz="0" w:space="0" w:color="auto"/>
            <w:bottom w:val="none" w:sz="0" w:space="0" w:color="auto"/>
            <w:right w:val="none" w:sz="0" w:space="0" w:color="auto"/>
          </w:divBdr>
        </w:div>
        <w:div w:id="749157658">
          <w:marLeft w:val="0"/>
          <w:marRight w:val="0"/>
          <w:marTop w:val="0"/>
          <w:marBottom w:val="0"/>
          <w:divBdr>
            <w:top w:val="none" w:sz="0" w:space="0" w:color="auto"/>
            <w:left w:val="none" w:sz="0" w:space="0" w:color="auto"/>
            <w:bottom w:val="none" w:sz="0" w:space="0" w:color="auto"/>
            <w:right w:val="none" w:sz="0" w:space="0" w:color="auto"/>
          </w:divBdr>
        </w:div>
        <w:div w:id="421605904">
          <w:marLeft w:val="0"/>
          <w:marRight w:val="0"/>
          <w:marTop w:val="0"/>
          <w:marBottom w:val="0"/>
          <w:divBdr>
            <w:top w:val="none" w:sz="0" w:space="0" w:color="auto"/>
            <w:left w:val="none" w:sz="0" w:space="0" w:color="auto"/>
            <w:bottom w:val="none" w:sz="0" w:space="0" w:color="auto"/>
            <w:right w:val="none" w:sz="0" w:space="0" w:color="auto"/>
          </w:divBdr>
        </w:div>
      </w:divsChild>
    </w:div>
    <w:div w:id="932132202">
      <w:bodyDiv w:val="1"/>
      <w:marLeft w:val="0"/>
      <w:marRight w:val="0"/>
      <w:marTop w:val="0"/>
      <w:marBottom w:val="0"/>
      <w:divBdr>
        <w:top w:val="none" w:sz="0" w:space="0" w:color="auto"/>
        <w:left w:val="none" w:sz="0" w:space="0" w:color="auto"/>
        <w:bottom w:val="none" w:sz="0" w:space="0" w:color="auto"/>
        <w:right w:val="none" w:sz="0" w:space="0" w:color="auto"/>
      </w:divBdr>
      <w:divsChild>
        <w:div w:id="187734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83630">
              <w:marLeft w:val="0"/>
              <w:marRight w:val="0"/>
              <w:marTop w:val="0"/>
              <w:marBottom w:val="0"/>
              <w:divBdr>
                <w:top w:val="none" w:sz="0" w:space="0" w:color="auto"/>
                <w:left w:val="none" w:sz="0" w:space="0" w:color="auto"/>
                <w:bottom w:val="none" w:sz="0" w:space="0" w:color="auto"/>
                <w:right w:val="none" w:sz="0" w:space="0" w:color="auto"/>
              </w:divBdr>
              <w:divsChild>
                <w:div w:id="1846047591">
                  <w:marLeft w:val="0"/>
                  <w:marRight w:val="0"/>
                  <w:marTop w:val="0"/>
                  <w:marBottom w:val="0"/>
                  <w:divBdr>
                    <w:top w:val="none" w:sz="0" w:space="0" w:color="auto"/>
                    <w:left w:val="none" w:sz="0" w:space="0" w:color="auto"/>
                    <w:bottom w:val="none" w:sz="0" w:space="0" w:color="auto"/>
                    <w:right w:val="none" w:sz="0" w:space="0" w:color="auto"/>
                  </w:divBdr>
                  <w:divsChild>
                    <w:div w:id="455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6060">
      <w:bodyDiv w:val="1"/>
      <w:marLeft w:val="0"/>
      <w:marRight w:val="0"/>
      <w:marTop w:val="0"/>
      <w:marBottom w:val="0"/>
      <w:divBdr>
        <w:top w:val="none" w:sz="0" w:space="0" w:color="auto"/>
        <w:left w:val="none" w:sz="0" w:space="0" w:color="auto"/>
        <w:bottom w:val="none" w:sz="0" w:space="0" w:color="auto"/>
        <w:right w:val="none" w:sz="0" w:space="0" w:color="auto"/>
      </w:divBdr>
      <w:divsChild>
        <w:div w:id="189854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0375">
              <w:marLeft w:val="0"/>
              <w:marRight w:val="0"/>
              <w:marTop w:val="0"/>
              <w:marBottom w:val="0"/>
              <w:divBdr>
                <w:top w:val="none" w:sz="0" w:space="0" w:color="auto"/>
                <w:left w:val="none" w:sz="0" w:space="0" w:color="auto"/>
                <w:bottom w:val="none" w:sz="0" w:space="0" w:color="auto"/>
                <w:right w:val="none" w:sz="0" w:space="0" w:color="auto"/>
              </w:divBdr>
              <w:divsChild>
                <w:div w:id="349642691">
                  <w:marLeft w:val="0"/>
                  <w:marRight w:val="0"/>
                  <w:marTop w:val="0"/>
                  <w:marBottom w:val="0"/>
                  <w:divBdr>
                    <w:top w:val="none" w:sz="0" w:space="0" w:color="auto"/>
                    <w:left w:val="none" w:sz="0" w:space="0" w:color="auto"/>
                    <w:bottom w:val="none" w:sz="0" w:space="0" w:color="auto"/>
                    <w:right w:val="none" w:sz="0" w:space="0" w:color="auto"/>
                  </w:divBdr>
                  <w:divsChild>
                    <w:div w:id="2114007317">
                      <w:marLeft w:val="0"/>
                      <w:marRight w:val="0"/>
                      <w:marTop w:val="0"/>
                      <w:marBottom w:val="0"/>
                      <w:divBdr>
                        <w:top w:val="none" w:sz="0" w:space="0" w:color="auto"/>
                        <w:left w:val="none" w:sz="0" w:space="0" w:color="auto"/>
                        <w:bottom w:val="none" w:sz="0" w:space="0" w:color="auto"/>
                        <w:right w:val="none" w:sz="0" w:space="0" w:color="auto"/>
                      </w:divBdr>
                      <w:divsChild>
                        <w:div w:id="1530028629">
                          <w:marLeft w:val="0"/>
                          <w:marRight w:val="0"/>
                          <w:marTop w:val="0"/>
                          <w:marBottom w:val="0"/>
                          <w:divBdr>
                            <w:top w:val="none" w:sz="0" w:space="0" w:color="auto"/>
                            <w:left w:val="none" w:sz="0" w:space="0" w:color="auto"/>
                            <w:bottom w:val="none" w:sz="0" w:space="0" w:color="auto"/>
                            <w:right w:val="none" w:sz="0" w:space="0" w:color="auto"/>
                          </w:divBdr>
                          <w:divsChild>
                            <w:div w:id="493762166">
                              <w:marLeft w:val="0"/>
                              <w:marRight w:val="0"/>
                              <w:marTop w:val="0"/>
                              <w:marBottom w:val="0"/>
                              <w:divBdr>
                                <w:top w:val="none" w:sz="0" w:space="0" w:color="auto"/>
                                <w:left w:val="none" w:sz="0" w:space="0" w:color="auto"/>
                                <w:bottom w:val="none" w:sz="0" w:space="0" w:color="auto"/>
                                <w:right w:val="none" w:sz="0" w:space="0" w:color="auto"/>
                              </w:divBdr>
                              <w:divsChild>
                                <w:div w:id="15600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449492">
                                      <w:marLeft w:val="0"/>
                                      <w:marRight w:val="0"/>
                                      <w:marTop w:val="0"/>
                                      <w:marBottom w:val="0"/>
                                      <w:divBdr>
                                        <w:top w:val="none" w:sz="0" w:space="0" w:color="auto"/>
                                        <w:left w:val="none" w:sz="0" w:space="0" w:color="auto"/>
                                        <w:bottom w:val="none" w:sz="0" w:space="0" w:color="auto"/>
                                        <w:right w:val="none" w:sz="0" w:space="0" w:color="auto"/>
                                      </w:divBdr>
                                      <w:divsChild>
                                        <w:div w:id="194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268444">
      <w:bodyDiv w:val="1"/>
      <w:marLeft w:val="0"/>
      <w:marRight w:val="0"/>
      <w:marTop w:val="0"/>
      <w:marBottom w:val="0"/>
      <w:divBdr>
        <w:top w:val="none" w:sz="0" w:space="0" w:color="auto"/>
        <w:left w:val="none" w:sz="0" w:space="0" w:color="auto"/>
        <w:bottom w:val="none" w:sz="0" w:space="0" w:color="auto"/>
        <w:right w:val="none" w:sz="0" w:space="0" w:color="auto"/>
      </w:divBdr>
    </w:div>
    <w:div w:id="1278442892">
      <w:bodyDiv w:val="1"/>
      <w:marLeft w:val="0"/>
      <w:marRight w:val="0"/>
      <w:marTop w:val="0"/>
      <w:marBottom w:val="0"/>
      <w:divBdr>
        <w:top w:val="none" w:sz="0" w:space="0" w:color="auto"/>
        <w:left w:val="none" w:sz="0" w:space="0" w:color="auto"/>
        <w:bottom w:val="none" w:sz="0" w:space="0" w:color="auto"/>
        <w:right w:val="none" w:sz="0" w:space="0" w:color="auto"/>
      </w:divBdr>
      <w:divsChild>
        <w:div w:id="999502630">
          <w:marLeft w:val="0"/>
          <w:marRight w:val="0"/>
          <w:marTop w:val="0"/>
          <w:marBottom w:val="0"/>
          <w:divBdr>
            <w:top w:val="none" w:sz="0" w:space="0" w:color="auto"/>
            <w:left w:val="none" w:sz="0" w:space="0" w:color="auto"/>
            <w:bottom w:val="none" w:sz="0" w:space="0" w:color="auto"/>
            <w:right w:val="none" w:sz="0" w:space="0" w:color="auto"/>
          </w:divBdr>
        </w:div>
        <w:div w:id="1342392407">
          <w:marLeft w:val="0"/>
          <w:marRight w:val="0"/>
          <w:marTop w:val="0"/>
          <w:marBottom w:val="0"/>
          <w:divBdr>
            <w:top w:val="none" w:sz="0" w:space="0" w:color="auto"/>
            <w:left w:val="none" w:sz="0" w:space="0" w:color="auto"/>
            <w:bottom w:val="none" w:sz="0" w:space="0" w:color="auto"/>
            <w:right w:val="none" w:sz="0" w:space="0" w:color="auto"/>
          </w:divBdr>
        </w:div>
        <w:div w:id="1587615322">
          <w:marLeft w:val="0"/>
          <w:marRight w:val="0"/>
          <w:marTop w:val="0"/>
          <w:marBottom w:val="0"/>
          <w:divBdr>
            <w:top w:val="none" w:sz="0" w:space="0" w:color="auto"/>
            <w:left w:val="none" w:sz="0" w:space="0" w:color="auto"/>
            <w:bottom w:val="none" w:sz="0" w:space="0" w:color="auto"/>
            <w:right w:val="none" w:sz="0" w:space="0" w:color="auto"/>
          </w:divBdr>
        </w:div>
        <w:div w:id="401753536">
          <w:marLeft w:val="0"/>
          <w:marRight w:val="0"/>
          <w:marTop w:val="0"/>
          <w:marBottom w:val="0"/>
          <w:divBdr>
            <w:top w:val="none" w:sz="0" w:space="0" w:color="auto"/>
            <w:left w:val="none" w:sz="0" w:space="0" w:color="auto"/>
            <w:bottom w:val="none" w:sz="0" w:space="0" w:color="auto"/>
            <w:right w:val="none" w:sz="0" w:space="0" w:color="auto"/>
          </w:divBdr>
        </w:div>
        <w:div w:id="2052227016">
          <w:marLeft w:val="0"/>
          <w:marRight w:val="0"/>
          <w:marTop w:val="0"/>
          <w:marBottom w:val="0"/>
          <w:divBdr>
            <w:top w:val="none" w:sz="0" w:space="0" w:color="auto"/>
            <w:left w:val="none" w:sz="0" w:space="0" w:color="auto"/>
            <w:bottom w:val="none" w:sz="0" w:space="0" w:color="auto"/>
            <w:right w:val="none" w:sz="0" w:space="0" w:color="auto"/>
          </w:divBdr>
        </w:div>
      </w:divsChild>
    </w:div>
    <w:div w:id="1283268010">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sChild>
        <w:div w:id="1479422489">
          <w:marLeft w:val="0"/>
          <w:marRight w:val="0"/>
          <w:marTop w:val="0"/>
          <w:marBottom w:val="0"/>
          <w:divBdr>
            <w:top w:val="none" w:sz="0" w:space="0" w:color="auto"/>
            <w:left w:val="none" w:sz="0" w:space="0" w:color="auto"/>
            <w:bottom w:val="none" w:sz="0" w:space="0" w:color="auto"/>
            <w:right w:val="none" w:sz="0" w:space="0" w:color="auto"/>
          </w:divBdr>
        </w:div>
        <w:div w:id="1924216533">
          <w:marLeft w:val="0"/>
          <w:marRight w:val="0"/>
          <w:marTop w:val="0"/>
          <w:marBottom w:val="0"/>
          <w:divBdr>
            <w:top w:val="none" w:sz="0" w:space="0" w:color="auto"/>
            <w:left w:val="none" w:sz="0" w:space="0" w:color="auto"/>
            <w:bottom w:val="none" w:sz="0" w:space="0" w:color="auto"/>
            <w:right w:val="none" w:sz="0" w:space="0" w:color="auto"/>
          </w:divBdr>
        </w:div>
        <w:div w:id="354234699">
          <w:marLeft w:val="0"/>
          <w:marRight w:val="0"/>
          <w:marTop w:val="0"/>
          <w:marBottom w:val="0"/>
          <w:divBdr>
            <w:top w:val="none" w:sz="0" w:space="0" w:color="auto"/>
            <w:left w:val="none" w:sz="0" w:space="0" w:color="auto"/>
            <w:bottom w:val="none" w:sz="0" w:space="0" w:color="auto"/>
            <w:right w:val="none" w:sz="0" w:space="0" w:color="auto"/>
          </w:divBdr>
        </w:div>
        <w:div w:id="592861986">
          <w:marLeft w:val="0"/>
          <w:marRight w:val="0"/>
          <w:marTop w:val="0"/>
          <w:marBottom w:val="0"/>
          <w:divBdr>
            <w:top w:val="none" w:sz="0" w:space="0" w:color="auto"/>
            <w:left w:val="none" w:sz="0" w:space="0" w:color="auto"/>
            <w:bottom w:val="none" w:sz="0" w:space="0" w:color="auto"/>
            <w:right w:val="none" w:sz="0" w:space="0" w:color="auto"/>
          </w:divBdr>
        </w:div>
        <w:div w:id="1184826956">
          <w:marLeft w:val="0"/>
          <w:marRight w:val="0"/>
          <w:marTop w:val="0"/>
          <w:marBottom w:val="0"/>
          <w:divBdr>
            <w:top w:val="none" w:sz="0" w:space="0" w:color="auto"/>
            <w:left w:val="none" w:sz="0" w:space="0" w:color="auto"/>
            <w:bottom w:val="none" w:sz="0" w:space="0" w:color="auto"/>
            <w:right w:val="none" w:sz="0" w:space="0" w:color="auto"/>
          </w:divBdr>
        </w:div>
        <w:div w:id="216094946">
          <w:marLeft w:val="0"/>
          <w:marRight w:val="0"/>
          <w:marTop w:val="0"/>
          <w:marBottom w:val="0"/>
          <w:divBdr>
            <w:top w:val="none" w:sz="0" w:space="0" w:color="auto"/>
            <w:left w:val="none" w:sz="0" w:space="0" w:color="auto"/>
            <w:bottom w:val="none" w:sz="0" w:space="0" w:color="auto"/>
            <w:right w:val="none" w:sz="0" w:space="0" w:color="auto"/>
          </w:divBdr>
        </w:div>
        <w:div w:id="180054473">
          <w:marLeft w:val="0"/>
          <w:marRight w:val="0"/>
          <w:marTop w:val="0"/>
          <w:marBottom w:val="0"/>
          <w:divBdr>
            <w:top w:val="none" w:sz="0" w:space="0" w:color="auto"/>
            <w:left w:val="none" w:sz="0" w:space="0" w:color="auto"/>
            <w:bottom w:val="none" w:sz="0" w:space="0" w:color="auto"/>
            <w:right w:val="none" w:sz="0" w:space="0" w:color="auto"/>
          </w:divBdr>
        </w:div>
      </w:divsChild>
    </w:div>
    <w:div w:id="1684748434">
      <w:bodyDiv w:val="1"/>
      <w:marLeft w:val="0"/>
      <w:marRight w:val="0"/>
      <w:marTop w:val="0"/>
      <w:marBottom w:val="0"/>
      <w:divBdr>
        <w:top w:val="none" w:sz="0" w:space="0" w:color="auto"/>
        <w:left w:val="none" w:sz="0" w:space="0" w:color="auto"/>
        <w:bottom w:val="none" w:sz="0" w:space="0" w:color="auto"/>
        <w:right w:val="none" w:sz="0" w:space="0" w:color="auto"/>
      </w:divBdr>
      <w:divsChild>
        <w:div w:id="1835336273">
          <w:marLeft w:val="0"/>
          <w:marRight w:val="0"/>
          <w:marTop w:val="0"/>
          <w:marBottom w:val="0"/>
          <w:divBdr>
            <w:top w:val="none" w:sz="0" w:space="0" w:color="auto"/>
            <w:left w:val="none" w:sz="0" w:space="0" w:color="auto"/>
            <w:bottom w:val="none" w:sz="0" w:space="0" w:color="auto"/>
            <w:right w:val="none" w:sz="0" w:space="0" w:color="auto"/>
          </w:divBdr>
        </w:div>
        <w:div w:id="1950889777">
          <w:marLeft w:val="0"/>
          <w:marRight w:val="0"/>
          <w:marTop w:val="0"/>
          <w:marBottom w:val="0"/>
          <w:divBdr>
            <w:top w:val="none" w:sz="0" w:space="0" w:color="auto"/>
            <w:left w:val="none" w:sz="0" w:space="0" w:color="auto"/>
            <w:bottom w:val="none" w:sz="0" w:space="0" w:color="auto"/>
            <w:right w:val="none" w:sz="0" w:space="0" w:color="auto"/>
          </w:divBdr>
        </w:div>
        <w:div w:id="2012176072">
          <w:marLeft w:val="0"/>
          <w:marRight w:val="0"/>
          <w:marTop w:val="0"/>
          <w:marBottom w:val="0"/>
          <w:divBdr>
            <w:top w:val="none" w:sz="0" w:space="0" w:color="auto"/>
            <w:left w:val="none" w:sz="0" w:space="0" w:color="auto"/>
            <w:bottom w:val="none" w:sz="0" w:space="0" w:color="auto"/>
            <w:right w:val="none" w:sz="0" w:space="0" w:color="auto"/>
          </w:divBdr>
        </w:div>
        <w:div w:id="1324431441">
          <w:marLeft w:val="0"/>
          <w:marRight w:val="0"/>
          <w:marTop w:val="0"/>
          <w:marBottom w:val="0"/>
          <w:divBdr>
            <w:top w:val="none" w:sz="0" w:space="0" w:color="auto"/>
            <w:left w:val="none" w:sz="0" w:space="0" w:color="auto"/>
            <w:bottom w:val="none" w:sz="0" w:space="0" w:color="auto"/>
            <w:right w:val="none" w:sz="0" w:space="0" w:color="auto"/>
          </w:divBdr>
        </w:div>
        <w:div w:id="522210794">
          <w:marLeft w:val="0"/>
          <w:marRight w:val="0"/>
          <w:marTop w:val="0"/>
          <w:marBottom w:val="0"/>
          <w:divBdr>
            <w:top w:val="none" w:sz="0" w:space="0" w:color="auto"/>
            <w:left w:val="none" w:sz="0" w:space="0" w:color="auto"/>
            <w:bottom w:val="none" w:sz="0" w:space="0" w:color="auto"/>
            <w:right w:val="none" w:sz="0" w:space="0" w:color="auto"/>
          </w:divBdr>
        </w:div>
        <w:div w:id="865488250">
          <w:marLeft w:val="0"/>
          <w:marRight w:val="0"/>
          <w:marTop w:val="0"/>
          <w:marBottom w:val="0"/>
          <w:divBdr>
            <w:top w:val="none" w:sz="0" w:space="0" w:color="auto"/>
            <w:left w:val="none" w:sz="0" w:space="0" w:color="auto"/>
            <w:bottom w:val="none" w:sz="0" w:space="0" w:color="auto"/>
            <w:right w:val="none" w:sz="0" w:space="0" w:color="auto"/>
          </w:divBdr>
        </w:div>
        <w:div w:id="1507672188">
          <w:marLeft w:val="0"/>
          <w:marRight w:val="0"/>
          <w:marTop w:val="0"/>
          <w:marBottom w:val="0"/>
          <w:divBdr>
            <w:top w:val="none" w:sz="0" w:space="0" w:color="auto"/>
            <w:left w:val="none" w:sz="0" w:space="0" w:color="auto"/>
            <w:bottom w:val="none" w:sz="0" w:space="0" w:color="auto"/>
            <w:right w:val="none" w:sz="0" w:space="0" w:color="auto"/>
          </w:divBdr>
        </w:div>
      </w:divsChild>
    </w:div>
    <w:div w:id="19706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11</cp:revision>
  <dcterms:created xsi:type="dcterms:W3CDTF">2022-11-10T17:34:00Z</dcterms:created>
  <dcterms:modified xsi:type="dcterms:W3CDTF">2022-11-17T17:22:00Z</dcterms:modified>
</cp:coreProperties>
</file>